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2268855</wp:posOffset>
            </wp:positionH>
            <wp:positionV relativeFrom="paragraph">
              <wp:posOffset>-485775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29" r="-20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>
          <w:lang w:val="en-US"/>
        </w:rPr>
      </w:pPr>
      <w:r>
        <w:rPr/>
        <w:t>GRADE SIX - LISTENING SCRIPT- SEMESTER ONE-  FIRST SESSION</w:t>
      </w:r>
      <w:r>
        <w:rPr>
          <w:lang w:val="en-US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  <w:lang w:val="en-US"/>
        </w:rPr>
      </w:pPr>
      <w:r>
        <w:rPr>
          <w:i/>
          <w:sz w:val="20"/>
        </w:rPr>
        <w:t>(Practice Exam - Unit 2: Digital Life) - 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1</w:t>
      </w:r>
    </w:p>
    <w:p>
      <w:pPr>
        <w:pStyle w:val="Normal"/>
        <w:spacing w:lineRule="auto" w:line="240" w:before="0" w:after="0"/>
        <w:rPr/>
      </w:pPr>
      <w:r>
        <w:rPr/>
        <w:t xml:space="preserve">(You will hear five short conversations about technology.)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45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9540"/>
      </w:tblGrid>
      <w:tr>
        <w:trPr>
          <w:trHeight w:val="432" w:hRule="atLeast"/>
          <w:cantSplit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One:</w:t>
            </w:r>
          </w:p>
        </w:tc>
        <w:tc>
          <w:tcPr>
            <w:tcW w:w="954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What are you doing, Laila?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I am listening to music, but I do not want to wake the baby.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Good idea to be careful. Put those on your ears and nobody can hear it.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Thanks, Dad. Now I can enjoy my songs and the baby can sleep.</w:t>
            </w:r>
          </w:p>
        </w:tc>
      </w:tr>
      <w:tr>
        <w:trPr>
          <w:trHeight w:val="21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Two: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 xml:space="preserve">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 have to print my English homework. Can you show me how, Mum?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Of course. Put the paper in, then press that button there. The machine prints it for you.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It is easy! Thanks for your help.</w:t>
            </w:r>
          </w:p>
        </w:tc>
      </w:tr>
      <w:tr>
        <w:trPr>
          <w:trHeight w:val="432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Three: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We are going on holiday next week, Ahmed. Do you want to take photos of the beach?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Yes. I will take this small one. It has a big lens and it is very easy to use.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Great, you can print the pictures at home and show them to your friends.</w:t>
            </w:r>
          </w:p>
        </w:tc>
      </w:tr>
      <w:tr>
        <w:trPr>
          <w:trHeight w:val="26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Four: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Where do you do your school work, Hamad?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On my computer, which is small and I carry it in my bag. I type my homework and send it to the teacher.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That is very useful. You can work anywhere!</w:t>
            </w:r>
          </w:p>
        </w:tc>
      </w:tr>
      <w:tr>
        <w:trPr>
          <w:trHeight w:val="85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Five: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                                                              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Oh no, it is late! Can you call Mum and tell her we are here, Salim?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 cannot call. I have to charge my phone, but I can send her a message.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  <w:bottom w:val="single" w:sz="12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  <w:bottom w:val="single" w:sz="12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Good idea. She will see it on her phone.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214 words )  (Target Range: Each Text :40-50 words)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pageBreakBefore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2</w:t>
      </w:r>
    </w:p>
    <w:p>
      <w:pPr>
        <w:pStyle w:val="Normal"/>
        <w:spacing w:lineRule="auto" w:line="240" w:before="0" w:after="0"/>
        <w:rPr/>
      </w:pPr>
      <w:r>
        <w:rPr/>
        <w:t xml:space="preserve">(An interview between a teacher and Mazin.)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39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9208"/>
      </w:tblGrid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Hello Mazin. Tell us about technology in your home.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Well, we have a laptop in the living room and I use it for school projects.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Do you have a printer at home?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but it did not work last week, so I had to go to my uncle's house to print my homework.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Oh dear. What do you like doing on your smartphone?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I take selfies and I send messages to my friends. I do not play games on it very much.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And what about your sister? Does she like technology too?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she loves music. She uses headphones because my dad says her music is too loud.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I see. Does she listen to music all day?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No, only in the evening when she finishes her homework. Then she listens to her favourite songs.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That sounds sensible. Thank you, Mazin.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You're welcome.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  <w:t xml:space="preserve">(  142 words )  (Target Range: 125 – 150  words)</w:t>
      </w:r>
    </w:p>
    <w:sectPr>
      <w:footerReference w:type="default" r:id="rId3"/>
      <w:headerReference w:type="default" r:id="rId7"/>
      <w:headerReference w:type="first" r:id="rId8"/>
      <w:footerReference w:type="first" r:id="rId9"/>
      <w:type w:val="nextPage"/>
      <w:pgSz w:w="11906" w:h="16838"/>
      <w:pgMar w:left="864" w:right="864" w:gutter="0" w:header="0" w:top="864" w:footer="113" w:bottom="86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Bookman Old Styl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24" w:space="0" w:color="000000"/>
      </w:pBdr>
      <w:tabs>
        <w:tab w:val="clear" w:pos="720"/>
        <w:tab w:val="center" w:pos="5112" w:leader="none"/>
        <w:tab w:val="right" w:pos="10224" w:leader="none"/>
      </w:tabs>
      <w:spacing w:lineRule="auto" w:line="240" w:before="0" w:after="0"/>
      <w:rPr>
        <w:rFonts w:ascii="Bookman Old Style" w:hAnsi="Bookman Old Style" w:eastAsia="Times New Roman" w:cs="Bookman Old Style"/>
        <w:b/>
        <w:b/>
        <w:bCs/>
        <w:sz w:val="16"/>
        <w:szCs w:val="16"/>
      </w:rPr>
    </w:pPr>
    <w:r>
      <w:rPr>
        <w:rFonts w:eastAsia="Times New Roman" w:cs="Bookman Old Style" w:ascii="Bookman Old Style" w:hAnsi="Bookman Old Style"/>
        <w:b/>
        <w:bCs/>
        <w:sz w:val="16"/>
        <w:szCs w:val="16"/>
      </w:rPr>
    </w:r>
  </w:p>
  <w:tbl>
    <w:tblPr>
      <w:tblW w:w="10616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411"/>
      <w:gridCol w:w="392"/>
      <w:gridCol w:w="2161"/>
      <w:gridCol w:w="270"/>
      <w:gridCol w:w="2520"/>
      <w:gridCol w:w="270"/>
      <w:gridCol w:w="2592"/>
    </w:tblGrid>
    <w:tr>
      <w:trPr>
        <w:trHeight w:val="277" w:hRule="atLeast"/>
      </w:trPr>
      <w:tc>
        <w:tcPr>
          <w:tcW w:w="241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ind w:left="42" w:hanging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English Language </w:t>
          </w:r>
        </w:p>
      </w:tc>
      <w:tc>
        <w:tcPr>
          <w:tcW w:w="392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16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Grade Six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20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/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Semester One- 1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  <w:vertAlign w:val="superscript"/>
            </w:rPr>
            <w:t>st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92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Academic year: 2026/2027</w:t>
          </w:r>
        </w:p>
      </w:tc>
    </w:tr>
  </w:tbl>
  <w:p>
    <w:pPr>
      <w:pStyle w:val="Footer"/>
      <w:spacing w:before="0" w:after="200"/>
      <w:rPr/>
    </w:pPr>
    <w:r>
      <w:rPr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8"/>
      <w:szCs w:val="28"/>
      <w:lang w:val="en-US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TitleChar">
    <w:name w:val="Title Char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BodyTextChar">
    <w:name w:val="Body Text Char"/>
    <w:qFormat/>
    <w:rPr>
      <w:rFonts w:ascii="Times New Roman" w:hAnsi="Times New Roman" w:eastAsia="Times New Roman" w:cs="Times New Roman"/>
    </w:rPr>
  </w:style>
  <w:style w:type="character" w:styleId="HeaderChar">
    <w:name w:val="Header Char"/>
    <w:qFormat/>
    <w:rPr>
      <w:sz w:val="22"/>
      <w:szCs w:val="22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32"/>
      <w:szCs w:val="32"/>
      <w:lang w:val="en-US"/>
    </w:rPr>
  </w:style>
  <w:style w:type="paragraph" w:styleId="TextBody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2026-09-09T10:59:00Z</dcterms:created>
  <dc:creator>Mikeo' Reilly</dc:creator>
  <dc:description/>
  <cp:keywords/>
  <dc:language>en-US</dc:language>
  <cp:lastModifiedBy>NOURA AL KALBANI</cp:lastModifiedBy>
  <cp:lastPrinted>2011-04-01T09:10:00Z</cp:lastPrinted>
  <dcterms:modified xsi:type="dcterms:W3CDTF">2026-09-09T13:30:00Z</dcterms:modified>
  <cp:revision>15</cp:revision>
  <dc:subject/>
  <dc:title/>
</cp:coreProperties>
</file>