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>
          <w:lang w:val="en-US" w:eastAsia="en-US"/>
        </w:rPr>
      </w:pPr>
      <w:r>
        <w:rPr>
          <w:lang w:val="en-US" w:eastAsia="en-US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2268855</wp:posOffset>
            </wp:positionH>
            <wp:positionV relativeFrom="paragraph">
              <wp:posOffset>-485775</wp:posOffset>
            </wp:positionV>
            <wp:extent cx="1630680" cy="952500"/>
            <wp:effectExtent l="0" t="0" r="0" b="0"/>
            <wp:wrapNone/>
            <wp:docPr id="1" name="Picture 2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5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0" t="-29" r="-20" b="-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>
          <w:lang w:val="en-US"/>
        </w:rPr>
      </w:pPr>
      <w:r>
        <w:rPr/>
        <w:t>GRADE FIVE - LISTENING SCRIPT- SEMESTER ONE-  FIRST SESSION</w:t>
      </w:r>
      <w:r>
        <w:rPr>
          <w:lang w:val="en-US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sz w:val="16"/>
          <w:szCs w:val="16"/>
          <w:lang w:val="en-US"/>
        </w:rPr>
      </w:pPr>
      <w:r>
        <w:rPr>
          <w:i/>
          <w:sz w:val="20"/>
        </w:rPr>
        <w:t>(Practice Exam - Unit 2: Then and Now) - 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LISTENING 1</w:t>
      </w:r>
    </w:p>
    <w:p>
      <w:pPr>
        <w:pStyle w:val="Normal"/>
        <w:spacing w:lineRule="auto" w:line="240" w:before="0" w:after="0"/>
        <w:rPr/>
      </w:pPr>
      <w:r>
        <w:rPr/>
        <w:t xml:space="preserve">(You will hear five short conversations about then and now.)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0458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9540"/>
      </w:tblGrid>
      <w:tr>
        <w:trPr>
          <w:trHeight w:val="432" w:hRule="atLeast"/>
          <w:cantSplit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One:</w:t>
            </w:r>
          </w:p>
        </w:tc>
        <w:tc>
          <w:tcPr>
            <w:tcW w:w="954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What are you doing, Ahmed?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I'm writing a letter to my grandmother in Nizwa. She doesn't have a computer or a smartphone.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A letter! Why don't you send her an email?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She likes real letters. She keeps them all in a box. Years ago, everyone wrote letters like this.</w:t>
            </w:r>
          </w:p>
        </w:tc>
      </w:tr>
      <w:tr>
        <w:trPr>
          <w:trHeight w:val="218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Two: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</w:rPr>
              <w:t xml:space="preserve">      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Look at this old telephone, Noor. It was in my grandfather's house.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It's very big! Could he carry it to work?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No, he couldn't. It was very heavy, and it stayed on the table.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Now we have small mobile phones. We can carry them everywhere!</w:t>
            </w:r>
          </w:p>
        </w:tc>
      </w:tr>
      <w:tr>
        <w:trPr>
          <w:trHeight w:val="432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Three: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sz w:val="24"/>
                <w:szCs w:val="24"/>
              </w:rPr>
              <w:t xml:space="preserve">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Is that your new computer, Khalid?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Yes! It's much faster than my old one. My father bought it yesterday.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Wow! My father had a very big computer ten years ago. It was slow and very heavy.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Now computers are small and fast. I do all my homework on mine.</w:t>
            </w:r>
          </w:p>
        </w:tc>
      </w:tr>
      <w:tr>
        <w:trPr>
          <w:trHeight w:val="268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Four: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16"/>
              </w:rPr>
              <w:t xml:space="preserve">What is this, Sara?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16"/>
              </w:rPr>
              <w:t xml:space="preserve">It's my grandfather's old radio. He listened to the news and songs on it every evening.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16"/>
              </w:rPr>
              <w:t xml:space="preserve">Did it play CDs too?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16"/>
              </w:rPr>
              <w:t xml:space="preserve">Yes, it did. But now he listens to everything on his mobile phone. He says the phone is much easier.</w:t>
            </w:r>
          </w:p>
        </w:tc>
      </w:tr>
      <w:tr>
        <w:trPr>
          <w:trHeight w:val="85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Five: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sz w:val="24"/>
                <w:szCs w:val="24"/>
              </w:rPr>
              <w:t xml:space="preserve">                                                                      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What is that, Omar?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It's my new e-reader. I have fifty books on it!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Fifty books! Isn't it heavy?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  <w:bottom w:val="single" w:sz="12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  <w:bottom w:val="single" w:sz="12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No, it isn't. It's thin and light, so I can carry all my books everywhere. Years ago, people carried heavy bags full of books.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231 words )  (Target Range: Each Text :40-50 words)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pageBreakBefore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LISTENING 2</w:t>
      </w:r>
    </w:p>
    <w:p>
      <w:pPr>
        <w:pStyle w:val="Normal"/>
        <w:spacing w:lineRule="auto" w:line="240" w:before="0" w:after="0"/>
        <w:rPr/>
      </w:pPr>
      <w:r>
        <w:rPr/>
        <w:t xml:space="preserve">(An interview between a school radio presenter and Said.)</w:t>
      </w:r>
    </w:p>
    <w:p>
      <w:pPr>
        <w:pStyle w:val="Normal"/>
        <w:spacing w:lineRule="auto" w:line="36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0395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9208"/>
      </w:tblGrid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Hello, Said. Welcome to our school radio. I hear your class went on a trip.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Said:</w:t>
            </w:r>
          </w:p>
        </w:tc>
        <w:tc>
          <w:tcPr>
            <w:tcW w:w="92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Yes! We went to the museum in Manah last Saturday.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That's nice. What did you see there?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Said: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We saw many interesting things: ancient tools, old photographs and beautiful paintings.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Did you like the paintings?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Said: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Yes, they were my favourite thing. One painting was two hundred years old.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How much was the ticket?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Said: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It was free for students, so we were very happy!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Did you go by bus?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Said: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Yes, the bus took one hour. Our teacher told us about the museum on the way.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Will you write a report about the trip?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Said: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Yes, I will write it tomorrow at home. Then I will give it to my teacher on Sunday.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Great! Thank you, Said.</w:t>
            </w:r>
          </w:p>
        </w:tc>
      </w:tr>
    </w:tbl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/>
        <w:t xml:space="preserve">(  128 words )  (Target Range: 125 - 150  words)</w:t>
      </w:r>
    </w:p>
    <w:sectPr>
      <w:footerReference w:type="default" r:id="rId3"/>
      <w:headerReference w:type="default" r:id="rId7"/>
      <w:headerReference w:type="first" r:id="rId8"/>
      <w:footerReference w:type="first" r:id="rId9"/>
      <w:type w:val="nextPage"/>
      <w:pgSz w:w="11906" w:h="16838"/>
      <w:pgMar w:left="864" w:right="864" w:gutter="0" w:header="0" w:top="864" w:footer="113" w:bottom="864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Bookman Old Style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24" w:space="0" w:color="000000"/>
      </w:pBdr>
      <w:tabs>
        <w:tab w:val="clear" w:pos="720"/>
        <w:tab w:val="center" w:pos="5112" w:leader="none"/>
        <w:tab w:val="right" w:pos="10224" w:leader="none"/>
      </w:tabs>
      <w:spacing w:lineRule="auto" w:line="240" w:before="0" w:after="0"/>
      <w:rPr>
        <w:rFonts w:ascii="Bookman Old Style" w:hAnsi="Bookman Old Style" w:eastAsia="Times New Roman" w:cs="Bookman Old Style"/>
        <w:b/>
        <w:b/>
        <w:bCs/>
        <w:sz w:val="16"/>
        <w:szCs w:val="16"/>
      </w:rPr>
    </w:pPr>
    <w:r>
      <w:rPr>
        <w:rFonts w:eastAsia="Times New Roman" w:cs="Bookman Old Style" w:ascii="Bookman Old Style" w:hAnsi="Bookman Old Style"/>
        <w:b/>
        <w:bCs/>
        <w:sz w:val="16"/>
        <w:szCs w:val="16"/>
      </w:rPr>
    </w:r>
  </w:p>
  <w:tbl>
    <w:tblPr>
      <w:tblW w:w="10616" w:type="dxa"/>
      <w:jc w:val="righ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411"/>
      <w:gridCol w:w="392"/>
      <w:gridCol w:w="2161"/>
      <w:gridCol w:w="270"/>
      <w:gridCol w:w="2520"/>
      <w:gridCol w:w="270"/>
      <w:gridCol w:w="2592"/>
    </w:tblGrid>
    <w:tr>
      <w:trPr>
        <w:trHeight w:val="277" w:hRule="atLeast"/>
      </w:trPr>
      <w:tc>
        <w:tcPr>
          <w:tcW w:w="2411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pacing w:lineRule="auto" w:line="240" w:before="0" w:after="0"/>
            <w:ind w:left="42" w:hanging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 xml:space="preserve">English Language </w:t>
          </w:r>
        </w:p>
      </w:tc>
      <w:tc>
        <w:tcPr>
          <w:tcW w:w="392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161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 xml:space="preserve">Grade five </w:t>
          </w:r>
        </w:p>
      </w:tc>
      <w:tc>
        <w:tcPr>
          <w:tcW w:w="270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520" w:type="dxa"/>
          <w:tcBorders/>
        </w:tcPr>
        <w:p>
          <w:pPr>
            <w:pStyle w:val="Normal"/>
            <w:tabs>
              <w:tab w:val="clear" w:pos="720"/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spacing w:lineRule="auto" w:line="240" w:before="0" w:after="0"/>
            <w:jc w:val="center"/>
            <w:rPr/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>Semester One- 1</w:t>
          </w: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  <w:vertAlign w:val="superscript"/>
            </w:rPr>
            <w:t>st</w:t>
          </w: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 xml:space="preserve"> Session</w:t>
          </w:r>
        </w:p>
      </w:tc>
      <w:tc>
        <w:tcPr>
          <w:tcW w:w="270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592" w:type="dxa"/>
          <w:tcBorders/>
        </w:tcPr>
        <w:p>
          <w:pPr>
            <w:pStyle w:val="Normal"/>
            <w:tabs>
              <w:tab w:val="clear" w:pos="720"/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>Academic year: 2026/2027</w:t>
          </w:r>
        </w:p>
      </w:tc>
    </w:tr>
  </w:tbl>
  <w:p>
    <w:pPr>
      <w:pStyle w:val="Footer"/>
      <w:spacing w:before="0" w:after="200"/>
      <w:rPr/>
    </w:pPr>
    <w:r>
      <w:rPr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Times New Roman" w:hAnsi="Times New Roman" w:eastAsia="Times New Roman" w:cs="Times New Roman"/>
      <w:b/>
      <w:bCs/>
      <w:sz w:val="28"/>
      <w:szCs w:val="28"/>
      <w:lang w:val="en-US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qFormat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TitleChar">
    <w:name w:val="Title Char"/>
    <w:qFormat/>
    <w:rPr>
      <w:rFonts w:ascii="Times New Roman" w:hAnsi="Times New Roman" w:eastAsia="Times New Roman" w:cs="Times New Roman"/>
      <w:b/>
      <w:sz w:val="32"/>
      <w:szCs w:val="32"/>
    </w:rPr>
  </w:style>
  <w:style w:type="character" w:styleId="BodyTextChar">
    <w:name w:val="Body Text Char"/>
    <w:qFormat/>
    <w:rPr>
      <w:rFonts w:ascii="Times New Roman" w:hAnsi="Times New Roman" w:eastAsia="Times New Roman" w:cs="Times New Roman"/>
    </w:rPr>
  </w:style>
  <w:style w:type="character" w:styleId="HeaderChar">
    <w:name w:val="Header Char"/>
    <w:qFormat/>
    <w:rPr>
      <w:sz w:val="22"/>
      <w:szCs w:val="22"/>
    </w:rPr>
  </w:style>
  <w:style w:type="character" w:styleId="FooterChar">
    <w:name w:val="Footer Char"/>
    <w:qFormat/>
    <w:rPr>
      <w:sz w:val="22"/>
      <w:szCs w:val="22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32"/>
      <w:szCs w:val="32"/>
      <w:lang w:val="en-US"/>
    </w:rPr>
  </w:style>
  <w:style w:type="paragraph" w:styleId="TextBody">
    <w:name w:val="Body Text"/>
    <w:basedOn w:val="Normal"/>
    <w:pPr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680" w:leader="none"/>
        <w:tab w:val="right" w:pos="9360" w:leader="none"/>
      </w:tabs>
    </w:pPr>
    <w:rPr>
      <w:lang w:val="en-US"/>
    </w:rPr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2026-09-09T10:59:00Z</dcterms:created>
  <dc:creator>Mikeo' Reilly</dc:creator>
  <dc:description/>
  <cp:keywords/>
  <dc:language>en-US</dc:language>
  <cp:lastModifiedBy>NOURA AL KALBANI</cp:lastModifiedBy>
  <cp:lastPrinted>2011-04-01T09:10:00Z</cp:lastPrinted>
  <dcterms:modified xsi:type="dcterms:W3CDTF">2026-09-09T13:32:00Z</dcterms:modified>
  <cp:revision>11</cp:revision>
  <dc:subject/>
  <dc:title/>
</cp:coreProperties>
</file>