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jc w:val="center"/>
      </w:pPr>
      <w:r>
        <w:drawing>
          <wp:inline xmlns:a="http://schemas.openxmlformats.org/drawingml/2006/main" xmlns:pic="http://schemas.openxmlformats.org/drawingml/2006/picture">
            <wp:extent cx="2232000" cy="2010645"/>
            <wp:docPr id="1" name="Picture 1"/>
            <wp:cNvGraphicFramePr>
              <a:graphicFrameLocks noChangeAspect="1"/>
            </wp:cNvGraphicFramePr>
            <a:graphic>
              <a:graphicData uri="http://schemas.openxmlformats.org/drawingml/2006/picture">
                <pic:pic>
                  <pic:nvPicPr>
                    <pic:cNvPr id="0" name="image1.jpeg"/>
                    <pic:cNvPicPr/>
                  </pic:nvPicPr>
                  <pic:blipFill>
                    <a:blip r:embed="rId9"/>
                    <a:stretch>
                      <a:fillRect/>
                    </a:stretch>
                  </pic:blipFill>
                  <pic:spPr>
                    <a:xfrm>
                      <a:off x="0" y="0"/>
                      <a:ext cx="2232000" cy="2010645"/>
                    </a:xfrm>
                    <a:prstGeom prst="rect"/>
                  </pic:spPr>
                </pic:pic>
              </a:graphicData>
            </a:graphic>
          </wp:inline>
        </w:drawing>
      </w:r>
    </w:p>
    <w:p>
      <w:pPr>
        <w:spacing w:before="0" w:after="0"/>
        <w:jc w:val="right"/>
        <w:bidi w:val="1"/>
      </w:pPr>
      <w:r>
        <w:rPr>
          <w:rFonts w:ascii="Times New Roman" w:hAnsi="Times New Roman" w:cs="Times New Roman"/>
          <w:b/>
          <w:i w:val="0"/>
          <w:sz w:val="32"/>
          <w:rtl w:val="1"/>
        </w:rPr>
        <w:t>سَلْطْنَةُ عُمَانَ</w:t>
      </w:r>
    </w:p>
    <w:p>
      <w:pPr>
        <w:spacing w:before="0" w:after="200"/>
        <w:jc w:val="right"/>
        <w:bidi w:val="1"/>
      </w:pPr>
      <w:r>
        <w:rPr>
          <w:rFonts w:ascii="Times New Roman" w:hAnsi="Times New Roman" w:cs="Times New Roman"/>
          <w:b/>
          <w:i w:val="0"/>
          <w:sz w:val="32"/>
          <w:rtl w:val="1"/>
        </w:rPr>
        <w:t>وَزَارَةُ التَّعْلِيمِ</w:t>
      </w:r>
    </w:p>
    <w:p>
      <w:pPr>
        <w:spacing w:before="0" w:after="40"/>
        <w:jc w:val="center"/>
        <w:bidi w:val="1"/>
      </w:pPr>
      <w:r>
        <w:rPr>
          <w:rFonts w:ascii="Times New Roman" w:hAnsi="Times New Roman" w:cs="Times New Roman"/>
          <w:b/>
          <w:i w:val="0"/>
          <w:sz w:val="36"/>
          <w:rtl w:val="1"/>
        </w:rPr>
        <w:t>امتحان دبلوم التعليم العام</w:t>
      </w:r>
    </w:p>
    <w:p>
      <w:pPr>
        <w:spacing w:before="0" w:after="40"/>
        <w:jc w:val="center"/>
        <w:bidi w:val="1"/>
      </w:pPr>
      <w:r>
        <w:rPr>
          <w:rFonts w:ascii="Times New Roman" w:hAnsi="Times New Roman" w:cs="Times New Roman"/>
          <w:b/>
          <w:i w:val="0"/>
          <w:sz w:val="30"/>
          <w:rtl w:val="1"/>
        </w:rPr>
        <w:t>للعام الدراسي ١٤٤٨ هـ - ٢٠٢٧ / ٢٠٢٦ م</w:t>
      </w:r>
    </w:p>
    <w:p>
      <w:pPr>
        <w:spacing w:before="0" w:after="160"/>
        <w:jc w:val="center"/>
        <w:bidi w:val="1"/>
      </w:pPr>
      <w:r>
        <w:rPr>
          <w:rFonts w:ascii="Times New Roman" w:hAnsi="Times New Roman" w:cs="Times New Roman"/>
          <w:b/>
          <w:i w:val="0"/>
          <w:sz w:val="30"/>
          <w:rtl w:val="1"/>
        </w:rPr>
        <w:t>الدور الأول - الفصل الدراسي الأول</w:t>
      </w:r>
    </w:p>
    <w:p>
      <w:pPr>
        <w:spacing w:before="0" w:after="200"/>
        <w:jc w:val="center"/>
      </w:pPr>
      <w:r>
        <w:rPr>
          <w:rFonts w:ascii="Times New Roman" w:hAnsi="Times New Roman" w:cs="Times New Roman"/>
          <w:b/>
          <w:i w:val="0"/>
          <w:sz w:val="26"/>
        </w:rPr>
        <w:t>(اختبار تدريبي - Practice Exam Two)</w:t>
      </w:r>
    </w:p>
    <w:tbl>
      <w:tblPr>
        <w:tblW w:type="auto" w:w="0"/>
        <w:jc w:val="center"/>
        <w:tblLook w:firstColumn="1" w:firstRow="1" w:lastColumn="0" w:lastRow="0" w:noHBand="0" w:noVBand="1" w:val="04A0"/>
        <w:tblLayout w:type="fixed"/>
      </w:tblPr>
      <w:tblGrid>
        <w:gridCol w:w="5103"/>
        <w:gridCol w:w="5103"/>
      </w:tblGrid>
      <w:tr>
        <w:tc>
          <w:tcPr>
            <w:tcW w:type="dxa" w:w="5102"/>
            <w:tcBorders>
              <w:top w:val="single" w:sz="6" w:color="000000"/>
              <w:left w:val="single" w:sz="6" w:color="000000"/>
              <w:bottom w:val="single" w:sz="6" w:color="000000"/>
              <w:right w:val="single" w:sz="6" w:color="000000"/>
            </w:tcBorders>
          </w:tcPr>
          <w:p>
            <w:pPr>
              <w:jc w:val="right"/>
              <w:bidi w:val="1"/>
            </w:pPr>
            <w:r>
              <w:rPr>
                <w:rFonts w:ascii="Times New Roman" w:hAnsi="Times New Roman" w:cs="Times New Roman"/>
                <w:b w:val="0"/>
                <w:i w:val="0"/>
                <w:sz w:val="24"/>
                <w:rtl w:val="1"/>
              </w:rPr>
              <w:t>المادة: English Language</w:t>
            </w:r>
            <w:r>
              <w:rPr>
                <w:rFonts w:ascii="Times New Roman" w:hAnsi="Times New Roman" w:cs="Times New Roman"/>
                <w:b/>
                <w:i w:val="0"/>
                <w:sz w:val="24"/>
                <w:rtl w:val="1"/>
              </w:rPr>
              <w:t xml:space="preserve">  تنبيه:</w:t>
            </w:r>
          </w:p>
        </w:tc>
        <w:tc>
          <w:tcPr>
            <w:tcW w:type="dxa" w:w="5102"/>
            <w:tcBorders>
              <w:top w:val="single" w:sz="6" w:color="000000"/>
              <w:left w:val="single" w:sz="6" w:color="000000"/>
              <w:bottom w:val="single" w:sz="6" w:color="000000"/>
              <w:right w:val="single" w:sz="6" w:color="000000"/>
            </w:tcBorders>
          </w:tcPr>
          <w:p>
            <w:pPr>
              <w:jc w:val="right"/>
              <w:bidi w:val="1"/>
            </w:pPr>
            <w:r>
              <w:rPr>
                <w:rFonts w:ascii="Times New Roman" w:hAnsi="Times New Roman" w:cs="Times New Roman"/>
                <w:b w:val="0"/>
                <w:i w:val="0"/>
                <w:sz w:val="24"/>
                <w:rtl w:val="1"/>
              </w:rPr>
              <w:t>زمن الإجابة: ثلاث ساعات.  •</w:t>
            </w:r>
          </w:p>
        </w:tc>
      </w:tr>
      <w:tr>
        <w:tc>
          <w:tcPr>
            <w:tcW w:type="dxa" w:w="5102"/>
            <w:tcBorders>
              <w:top w:val="single" w:sz="6" w:color="000000"/>
              <w:left w:val="single" w:sz="6" w:color="000000"/>
              <w:bottom w:val="single" w:sz="6" w:color="000000"/>
              <w:right w:val="single" w:sz="6" w:color="000000"/>
            </w:tcBorders>
          </w:tcPr>
          <w:p>
            <w:pPr>
              <w:jc w:val="right"/>
              <w:bidi w:val="1"/>
            </w:pPr>
            <w:r>
              <w:rPr>
                <w:rFonts w:ascii="Times New Roman" w:hAnsi="Times New Roman" w:cs="Times New Roman"/>
                <w:b w:val="0"/>
                <w:i w:val="0"/>
                <w:sz w:val="24"/>
                <w:rtl w:val="1"/>
              </w:rPr>
              <w:t>الأسئلة في (١٥) صفحة.</w:t>
            </w:r>
          </w:p>
        </w:tc>
        <w:tc>
          <w:tcPr>
            <w:tcW w:type="dxa" w:w="5102"/>
            <w:tcBorders>
              <w:top w:val="single" w:sz="6" w:color="000000"/>
              <w:left w:val="single" w:sz="6" w:color="000000"/>
              <w:bottom w:val="single" w:sz="6" w:color="000000"/>
              <w:right w:val="single" w:sz="6" w:color="000000"/>
            </w:tcBorders>
          </w:tcPr>
          <w:p>
            <w:pPr>
              <w:jc w:val="right"/>
              <w:bidi w:val="1"/>
            </w:pPr>
            <w:r>
              <w:rPr>
                <w:rFonts w:ascii="Times New Roman" w:hAnsi="Times New Roman" w:cs="Times New Roman"/>
                <w:b w:val="0"/>
                <w:i w:val="0"/>
                <w:sz w:val="24"/>
                <w:rtl w:val="1"/>
              </w:rPr>
              <w:t>الإجابة في الورقة نفسها.  •</w:t>
            </w:r>
          </w:p>
        </w:tc>
      </w:tr>
    </w:tbl>
    <w:p>
      <w:pPr>
        <w:spacing w:before="0" w:after="120"/>
      </w:pPr>
    </w:p>
    <w:tbl>
      <w:tblPr>
        <w:tblW w:type="auto" w:w="0"/>
        <w:jc w:val="center"/>
        <w:tblLook w:firstColumn="1" w:firstRow="1" w:lastColumn="0" w:lastRow="0" w:noHBand="0" w:noVBand="1" w:val="04A0"/>
        <w:tblLayout w:type="fixed"/>
      </w:tblPr>
      <w:tblGrid>
        <w:gridCol w:w="10206"/>
      </w:tblGrid>
      <w:tr>
        <w:tc>
          <w:tcPr>
            <w:tcW w:type="dxa" w:w="10205"/>
            <w:tcBorders>
              <w:top w:val="single" w:sz="6" w:color="000000"/>
              <w:left w:val="single" w:sz="6" w:color="000000"/>
              <w:bottom w:val="single" w:sz="6" w:color="000000"/>
              <w:right w:val="single" w:sz="6" w:color="000000"/>
            </w:tcBorders>
          </w:tcPr>
          <w:p>
            <w:pPr>
              <w:jc w:val="right"/>
              <w:bidi w:val="1"/>
            </w:pPr>
            <w:r>
              <w:rPr>
                <w:rFonts w:ascii="Times New Roman" w:hAnsi="Times New Roman" w:cs="Times New Roman"/>
                <w:b/>
                <w:i w:val="0"/>
                <w:sz w:val="24"/>
                <w:u w:val="single"/>
                <w:rtl w:val="1"/>
              </w:rPr>
              <w:t>تعليمات مهمة:</w:t>
            </w:r>
          </w:p>
          <w:p>
            <w:pPr>
              <w:spacing w:before="0" w:after="60"/>
              <w:jc w:val="right"/>
              <w:bidi w:val="1"/>
            </w:pPr>
            <w:r>
              <w:rPr>
                <w:rFonts w:ascii="Times New Roman" w:hAnsi="Times New Roman" w:cs="Times New Roman"/>
                <w:b w:val="0"/>
                <w:i w:val="0"/>
                <w:sz w:val="22"/>
                <w:rtl w:val="1"/>
              </w:rPr>
              <w:t>- يجب على الممتحن التأكد من استلام دفتر امتحانه، مغلفاً بغلاف بلاستيكي شفاف وغير ممزق، وهو مسؤول عنه حتى يسلمه لمراقبي اللجنة بعد الانتهاء من الإجابة.</w:t>
            </w:r>
          </w:p>
          <w:p>
            <w:pPr>
              <w:spacing w:before="0" w:after="60"/>
              <w:jc w:val="right"/>
              <w:bidi w:val="1"/>
            </w:pPr>
            <w:r>
              <w:rPr>
                <w:rFonts w:ascii="Times New Roman" w:hAnsi="Times New Roman" w:cs="Times New Roman"/>
                <w:b w:val="0"/>
                <w:i w:val="0"/>
                <w:sz w:val="22"/>
                <w:rtl w:val="1"/>
              </w:rPr>
              <w:t>- يجب الحضور إلى قاعة الامتحان قبل عشر دقائق على الأقل من بدء زمن الامتحان.</w:t>
            </w:r>
          </w:p>
          <w:p>
            <w:pPr>
              <w:spacing w:before="0" w:after="60"/>
              <w:jc w:val="right"/>
              <w:bidi w:val="1"/>
            </w:pPr>
            <w:r>
              <w:rPr>
                <w:rFonts w:ascii="Times New Roman" w:hAnsi="Times New Roman" w:cs="Times New Roman"/>
                <w:b w:val="0"/>
                <w:i w:val="0"/>
                <w:sz w:val="22"/>
                <w:rtl w:val="1"/>
              </w:rPr>
              <w:t>- يجب إحضار أصل ما يثبت الهوية وإبرازها للعاملين بالامتحانات.</w:t>
            </w:r>
          </w:p>
          <w:p>
            <w:pPr>
              <w:spacing w:before="0" w:after="60"/>
              <w:jc w:val="right"/>
              <w:bidi w:val="1"/>
            </w:pPr>
            <w:r>
              <w:rPr>
                <w:rFonts w:ascii="Times New Roman" w:hAnsi="Times New Roman" w:cs="Times New Roman"/>
                <w:b w:val="0"/>
                <w:i w:val="0"/>
                <w:sz w:val="22"/>
                <w:rtl w:val="1"/>
              </w:rPr>
              <w:t>- يجب الالتزام بضوابط إدارة امتحانات دبلوم التعليم العام وما في مستواه، وأي مخالفة لهذه الضوابط تعرضك للتدابير والإجراءات والعقوبات المنصوص عليها بالقرار الوزاري رقم ٥٨٨ / ٢٠١٥.</w:t>
            </w:r>
          </w:p>
          <w:p>
            <w:pPr>
              <w:spacing w:before="0" w:after="60"/>
              <w:jc w:val="right"/>
              <w:bidi w:val="1"/>
            </w:pPr>
            <w:r>
              <w:rPr>
                <w:rFonts w:ascii="Times New Roman" w:hAnsi="Times New Roman" w:cs="Times New Roman"/>
                <w:b w:val="0"/>
                <w:i w:val="0"/>
                <w:sz w:val="22"/>
                <w:rtl w:val="1"/>
              </w:rPr>
              <w:t>- يجب الالتزام بالزي (الشداشة البيضاء، والمصر أو الكمة للذكور)، والزي المدرسي للطالبات، ويستثنى من ذلك الدارسون من غير العمانيين بشرط الالتزام بالذوق العام، ويمنع على جميع المتقدمات ارتداء النقاب داخل المركز وقاعات الامتحان.</w:t>
            </w:r>
          </w:p>
          <w:p>
            <w:pPr>
              <w:spacing w:before="0" w:after="60"/>
              <w:jc w:val="right"/>
              <w:bidi w:val="1"/>
            </w:pPr>
            <w:r>
              <w:rPr>
                <w:rFonts w:ascii="Times New Roman" w:hAnsi="Times New Roman" w:cs="Times New Roman"/>
                <w:b w:val="0"/>
                <w:i w:val="0"/>
                <w:sz w:val="22"/>
                <w:rtl w:val="1"/>
              </w:rPr>
              <w:t>- يقوم المتقدم بالإجابة عن أسئلة الامتحان بقلم الحبر (الأزرق أو الأسود).</w:t>
            </w:r>
          </w:p>
          <w:p>
            <w:pPr>
              <w:spacing w:before="0" w:after="60"/>
              <w:jc w:val="right"/>
              <w:bidi w:val="1"/>
            </w:pPr>
            <w:r>
              <w:rPr>
                <w:rFonts w:ascii="Times New Roman" w:hAnsi="Times New Roman" w:cs="Times New Roman"/>
                <w:b w:val="0"/>
                <w:i w:val="0"/>
                <w:sz w:val="22"/>
                <w:rtl w:val="1"/>
              </w:rPr>
              <w:t>- يقوم المتقدم بالإجابة عن أسئلة الاختيار من متعدد بتظليل الشكل (●) وفق النموذج الآتي:</w:t>
            </w:r>
          </w:p>
          <w:p>
            <w:pPr>
              <w:spacing w:before="0" w:after="60"/>
              <w:jc w:val="right"/>
              <w:bidi w:val="1"/>
            </w:pPr>
            <w:r>
              <w:rPr>
                <w:rFonts w:ascii="Times New Roman" w:hAnsi="Times New Roman" w:cs="Times New Roman"/>
                <w:b w:val="0"/>
                <w:i w:val="0"/>
                <w:sz w:val="22"/>
                <w:rtl w:val="1"/>
              </w:rPr>
              <w:t xml:space="preserve">س - عاصمة سلطنة عمان هي:   </w:t>
            </w:r>
            <w:r>
              <w:rPr>
                <w:rFonts w:ascii="Times New Roman" w:hAnsi="Times New Roman" w:cs="Times New Roman"/>
                <w:b w:val="0"/>
                <w:i w:val="0"/>
                <w:sz w:val="22"/>
                <w:rtl w:val="1"/>
              </w:rPr>
              <w:t>الدوحة ○    القاهرة ○    مسقط ●    أبوظبي ○</w:t>
            </w:r>
          </w:p>
          <w:p>
            <w:pPr>
              <w:spacing w:before="0" w:after="60"/>
              <w:jc w:val="right"/>
              <w:bidi w:val="1"/>
            </w:pPr>
            <w:r>
              <w:rPr>
                <w:rFonts w:ascii="Times New Roman" w:hAnsi="Times New Roman" w:cs="Times New Roman"/>
                <w:b w:val="0"/>
                <w:i w:val="0"/>
                <w:sz w:val="22"/>
                <w:rtl w:val="1"/>
              </w:rPr>
              <w:t>يحظر على الممتحنين اصطحاب الهواتف النقالة وأجهزة النداء الآلي وآلات التصوير والحواسيب الشخصية والساعات الرقمية الذكية والآلات الحاسبة ذات الصفة التخزينية والمجلات والصحف والكتب الدراسية والدفاتر والمذكرات والحقائب اليدوية والآلات الحادة أو الأسلحة أياً كان نوعها وأي شيء له علاقة بالامتحان.</w:t>
            </w:r>
          </w:p>
          <w:p>
            <w:pPr>
              <w:spacing w:before="0" w:after="60"/>
              <w:jc w:val="right"/>
              <w:bidi w:val="1"/>
            </w:pPr>
            <w:r>
              <w:rPr>
                <w:rFonts w:ascii="Times New Roman" w:hAnsi="Times New Roman" w:cs="Times New Roman"/>
                <w:b w:val="0"/>
                <w:i w:val="0"/>
                <w:sz w:val="22"/>
                <w:rtl w:val="1"/>
              </w:rPr>
              <w:t>يجب على الممتحن الامتثال لإجراءات التفتيش داخل المركز طوال أيام الامتحان.</w:t>
            </w:r>
          </w:p>
          <w:p>
            <w:pPr>
              <w:spacing w:before="0" w:after="60"/>
              <w:jc w:val="right"/>
              <w:bidi w:val="1"/>
            </w:pPr>
            <w:r>
              <w:rPr>
                <w:rFonts w:ascii="Times New Roman" w:hAnsi="Times New Roman" w:cs="Times New Roman"/>
                <w:b/>
                <w:i w:val="0"/>
                <w:sz w:val="22"/>
                <w:rtl w:val="1"/>
              </w:rPr>
              <w:t xml:space="preserve">ملاحظة: </w:t>
            </w:r>
            <w:r>
              <w:rPr>
                <w:rFonts w:ascii="Times New Roman" w:hAnsi="Times New Roman" w:cs="Times New Roman"/>
                <w:b w:val="0"/>
                <w:i w:val="0"/>
                <w:sz w:val="22"/>
                <w:rtl w:val="1"/>
              </w:rPr>
              <w:t>يتم تظليل الشكل (●) باستخدام القلم الرصاص وعند الخطأ، امسح بعناية لإجراء التغيير.</w:t>
            </w:r>
          </w:p>
          <w:p>
            <w:pPr>
              <w:spacing w:before="0" w:after="0"/>
              <w:jc w:val="right"/>
              <w:bidi w:val="1"/>
            </w:pPr>
            <w:r>
              <w:rPr>
                <w:rFonts w:ascii="Times New Roman" w:hAnsi="Times New Roman" w:cs="Times New Roman"/>
                <w:b w:val="0"/>
                <w:i w:val="0"/>
                <w:sz w:val="22"/>
                <w:rtl w:val="1"/>
              </w:rPr>
              <w:t>صحيح ●    غير صحيح:  ☑  ✖  ◐  -</w:t>
            </w:r>
          </w:p>
        </w:tc>
      </w:tr>
    </w:tbl>
    <w:p>
      <w:pPr>
        <w:spacing w:before="0" w:after="160"/>
      </w:pPr>
    </w:p>
    <w:p>
      <w:pPr>
        <w:spacing w:before="120" w:after="0"/>
        <w:jc w:val="center"/>
      </w:pPr>
      <w:r>
        <w:rPr>
          <w:rFonts w:ascii="Bookman Old Style" w:hAnsi="Bookman Old Style" w:cs="Bookman Old Style"/>
          <w:b w:val="0"/>
          <w:i w:val="0"/>
          <w:sz w:val="16"/>
        </w:rPr>
        <w:t>Prepared by Mohamed Mostafa Al Shorbagy, Regional Supervisor, Wusta Governorate</w:t>
      </w:r>
    </w:p>
    <w:p>
      <w:pPr>
        <w:spacing w:before="0" w:after="0" w:lineRule="exact" w:line="40"/>
      </w:pPr>
      <w:r>
        <w:rPr>
          <w:rFonts w:ascii="Times New Roman" w:hAnsi="Times New Roman" w:cs="Times New Roman"/>
          <w:b w:val="0"/>
          <w:i w:val="0"/>
          <w:sz w:val="2"/>
        </w:rPr>
        <w:br w:type="page"/>
      </w:r>
    </w:p>
    <w:p>
      <w:pPr>
        <w:spacing w:before="0" w:after="0"/>
      </w:pPr>
    </w:p>
    <w:p>
      <w:pPr>
        <w:spacing w:before="0" w:after="0"/>
      </w:pPr>
    </w:p>
    <w:p>
      <w:pPr>
        <w:spacing w:before="0" w:after="0"/>
      </w:pPr>
    </w:p>
    <w:p>
      <w:pPr>
        <w:spacing w:before="0" w:after="0"/>
      </w:pPr>
    </w:p>
    <w:p>
      <w:pPr>
        <w:spacing w:before="0" w:after="80"/>
        <w:jc w:val="center"/>
        <w:bidi w:val="1"/>
      </w:pPr>
      <w:r>
        <w:rPr>
          <w:rFonts w:ascii="Times New Roman" w:hAnsi="Times New Roman" w:cs="Times New Roman"/>
          <w:b/>
          <w:i w:val="0"/>
          <w:sz w:val="40"/>
          <w:rtl w:val="1"/>
        </w:rPr>
        <w:t>مسودة، لا يتم تصحيحها</w:t>
      </w:r>
    </w:p>
    <w:p>
      <w:pPr>
        <w:spacing w:before="0" w:after="0"/>
        <w:jc w:val="center"/>
      </w:pPr>
      <w:r>
        <w:rPr>
          <w:rFonts w:ascii="Times New Roman" w:hAnsi="Times New Roman" w:cs="Times New Roman"/>
          <w:b w:val="0"/>
          <w:i/>
          <w:sz w:val="24"/>
        </w:rPr>
        <w:t>(Draft paper - will not be marked)</w:t>
      </w:r>
    </w:p>
    <w:p>
      <w:pPr>
        <w:spacing w:before="0" w:after="0"/>
      </w:pPr>
    </w:p>
    <w:p>
      <w:pPr>
        <w:spacing w:before="0" w:after="0"/>
      </w:pPr>
    </w:p>
    <w:p>
      <w:pPr>
        <w:spacing w:before="0" w:after="0"/>
      </w:pPr>
    </w:p>
    <w:p>
      <w:pPr>
        <w:spacing w:before="0" w:after="0"/>
      </w:pPr>
    </w:p>
    <w:p>
      <w:pPr>
        <w:spacing w:before="0" w:after="0"/>
      </w:pPr>
    </w:p>
    <w:p>
      <w:pPr>
        <w:spacing w:before="0" w:after="0"/>
      </w:pPr>
    </w:p>
    <w:p>
      <w:pPr>
        <w:spacing w:before="0" w:after="0"/>
      </w:pPr>
    </w:p>
    <w:p>
      <w:pPr>
        <w:spacing w:before="0" w:after="0"/>
      </w:pPr>
    </w:p>
    <w:p>
      <w:pPr>
        <w:spacing w:before="0" w:after="0"/>
      </w:pPr>
    </w:p>
    <w:p>
      <w:pPr>
        <w:spacing w:before="0" w:after="0"/>
      </w:pPr>
    </w:p>
    <w:p>
      <w:pPr>
        <w:spacing w:before="0" w:after="0"/>
      </w:pPr>
    </w:p>
    <w:p>
      <w:pPr>
        <w:spacing w:before="0" w:after="0"/>
      </w:pPr>
    </w:p>
    <w:p>
      <w:pPr>
        <w:spacing w:before="0" w:after="0"/>
      </w:pPr>
    </w:p>
    <w:p>
      <w:pPr>
        <w:spacing w:before="0" w:after="0"/>
      </w:pPr>
    </w:p>
    <w:p>
      <w:pPr>
        <w:spacing w:before="0" w:after="0"/>
      </w:pPr>
    </w:p>
    <w:p>
      <w:pPr>
        <w:spacing w:before="0" w:after="0"/>
      </w:pPr>
    </w:p>
    <w:p>
      <w:pPr>
        <w:spacing w:before="0" w:after="0"/>
      </w:pPr>
    </w:p>
    <w:p>
      <w:pPr>
        <w:spacing w:before="0" w:after="0"/>
      </w:pPr>
    </w:p>
    <w:p>
      <w:pPr>
        <w:spacing w:before="0" w:after="0"/>
      </w:pPr>
    </w:p>
    <w:p>
      <w:pPr>
        <w:spacing w:before="0" w:after="0"/>
      </w:pPr>
    </w:p>
    <w:p>
      <w:pPr>
        <w:spacing w:before="0" w:after="0"/>
        <w:jc w:val="center"/>
        <w:shd w:val="clear" w:color="auto" w:fill="BFBFBF"/>
      </w:pPr>
      <w:r>
        <w:rPr>
          <w:rFonts w:ascii="Times New Roman" w:hAnsi="Times New Roman" w:cs="Times New Roman"/>
          <w:b w:val="0"/>
          <w:i w:val="0"/>
          <w:sz w:val="18"/>
        </w:rPr>
        <w:t>Do not write in this space</w:t>
      </w:r>
    </w:p>
    <w:p>
      <w:pPr>
        <w:sectPr>
          <w:pgSz w:w="11906" w:h="16838"/>
          <w:pgMar w:top="794" w:right="850" w:bottom="794" w:left="850" w:header="340" w:footer="397" w:gutter="0"/>
          <w:cols w:space="720"/>
          <w:docGrid w:linePitch="360"/>
        </w:sectPr>
      </w:pPr>
    </w:p>
    <w:tbl>
      <w:tblPr>
        <w:jc w:val="center"/>
        <w:tblLook w:firstColumn="1" w:firstRow="1" w:lastColumn="0" w:lastRow="0" w:noHBand="0" w:noVBand="1" w:val="04A0"/>
        <w:tblLayout w:type="fixed"/>
        <w:tblBorders>
          <w:top w:val="none" w:sz="0"/>
          <w:left w:val="none" w:sz="0"/>
          <w:bottom w:val="none" w:sz="0"/>
          <w:right w:val="none" w:sz="0"/>
          <w:insideH w:val="none" w:sz="0"/>
          <w:insideV w:val="none" w:sz="0"/>
        </w:tblBorders>
        <w:tblW w:w="10205" w:type="dxa"/>
      </w:tblPr>
      <w:tblGrid>
        <w:gridCol w:w="9752"/>
        <w:gridCol w:w="453"/>
      </w:tblGrid>
      <w:tr>
        <w:tc>
          <w:tcPr>
            <w:tcW w:w="9752" w:type="dxa"/>
          </w:tcPr>
          <w:p/>
          <w:p>
            <w:pPr>
              <w:keepNext/>
              <w:tabs>
                <w:tab w:pos="9241" w:val="right"/>
              </w:tabs>
              <w:spacing w:before="0" w:after="80"/>
            </w:pPr>
            <w:r>
              <w:rPr>
                <w:rFonts w:ascii="Times New Roman" w:hAnsi="Times New Roman" w:cs="Times New Roman"/>
                <w:b/>
                <w:i w:val="0"/>
                <w:sz w:val="26"/>
                <w:u w:val="single"/>
              </w:rPr>
              <w:t>LISTENING 1</w:t>
            </w:r>
            <w:r>
              <w:rPr>
                <w:rFonts w:ascii="Times New Roman" w:hAnsi="Times New Roman" w:cs="Times New Roman"/>
                <w:b/>
                <w:i w:val="0"/>
                <w:sz w:val="26"/>
                <w:u w:val="none"/>
              </w:rPr>
              <w:tab/>
              <w:t>(Items 1-7) (7 marks)</w:t>
            </w:r>
          </w:p>
          <w:p>
            <w:pPr>
              <w:spacing w:before="0" w:after="120"/>
            </w:pPr>
            <w:r>
              <w:rPr>
                <w:rFonts w:ascii="Times New Roman" w:hAnsi="Times New Roman" w:cs="Times New Roman"/>
                <w:b w:val="0"/>
                <w:i w:val="0"/>
                <w:sz w:val="23"/>
              </w:rPr>
              <w:t>You are going to hear an interview about a national robotics competition. Listen, and shade in the bubble ◯ next to the correct option.</w:t>
            </w:r>
          </w:p>
          <w:p>
            <w:pPr>
              <w:spacing w:before="160" w:after="40"/>
            </w:pPr>
            <w:r>
              <w:rPr>
                <w:rFonts w:ascii="Times New Roman" w:hAnsi="Times New Roman" w:cs="Times New Roman"/>
                <w:b/>
                <w:i w:val="0"/>
                <w:sz w:val="24"/>
              </w:rPr>
              <w:t xml:space="preserve">1.   </w:t>
            </w:r>
            <w:r>
              <w:rPr>
                <w:rFonts w:ascii="Times New Roman" w:hAnsi="Times New Roman" w:cs="Times New Roman"/>
                <w:b w:val="0"/>
                <w:i w:val="0"/>
                <w:sz w:val="24"/>
              </w:rPr>
              <w:t>The final round of the competition was held in _______.</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5" w:type="dxa"/>
            </w:tblPr>
            <w:tblGrid>
              <w:gridCol w:w="3005"/>
              <w:gridCol w:w="3005"/>
              <w:gridCol w:w="3005"/>
            </w:tblGrid>
            <w:tr>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Muscat</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Sohar</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Nizwa</w:t>
                  </w:r>
                </w:p>
              </w:tc>
            </w:tr>
          </w:tbl>
          <w:p/>
          <w:p>
            <w:pPr>
              <w:spacing w:before="160" w:after="40"/>
            </w:pPr>
            <w:r>
              <w:rPr>
                <w:rFonts w:ascii="Times New Roman" w:hAnsi="Times New Roman" w:cs="Times New Roman"/>
                <w:b/>
                <w:i w:val="0"/>
                <w:sz w:val="24"/>
              </w:rPr>
              <w:t xml:space="preserve">2.   </w:t>
            </w:r>
            <w:r>
              <w:rPr>
                <w:rFonts w:ascii="Times New Roman" w:hAnsi="Times New Roman" w:cs="Times New Roman"/>
                <w:b w:val="0"/>
                <w:i w:val="0"/>
                <w:sz w:val="24"/>
              </w:rPr>
              <w:t>Salma's school team first learned about robotics from _______.</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5" w:type="dxa"/>
            </w:tblPr>
            <w:tblGrid>
              <w:gridCol w:w="3005"/>
              <w:gridCol w:w="3005"/>
              <w:gridCol w:w="3005"/>
            </w:tblGrid>
            <w:tr>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online videos</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a training course</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university students</w:t>
                  </w:r>
                </w:p>
              </w:tc>
            </w:tr>
          </w:tbl>
          <w:p/>
          <w:p>
            <w:pPr>
              <w:spacing w:before="160" w:after="40"/>
            </w:pPr>
            <w:r>
              <w:rPr>
                <w:rFonts w:ascii="Times New Roman" w:hAnsi="Times New Roman" w:cs="Times New Roman"/>
                <w:b/>
                <w:i w:val="0"/>
                <w:sz w:val="24"/>
              </w:rPr>
              <w:t xml:space="preserve">3.   </w:t>
            </w:r>
            <w:r>
              <w:rPr>
                <w:rFonts w:ascii="Times New Roman" w:hAnsi="Times New Roman" w:cs="Times New Roman"/>
                <w:b w:val="0"/>
                <w:i w:val="0"/>
                <w:sz w:val="24"/>
              </w:rPr>
              <w:t>This year, the robots had to _______.</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5" w:type="dxa"/>
            </w:tblPr>
            <w:tblGrid>
              <w:gridCol w:w="3005"/>
              <w:gridCol w:w="3005"/>
              <w:gridCol w:w="3005"/>
            </w:tblGrid>
            <w:tr>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clean a model beach</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build recycling bins</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swim underwater</w:t>
                  </w:r>
                </w:p>
              </w:tc>
            </w:tr>
          </w:tbl>
          <w:p/>
          <w:p>
            <w:pPr>
              <w:spacing w:before="160" w:after="40"/>
            </w:pPr>
            <w:r>
              <w:rPr>
                <w:rFonts w:ascii="Times New Roman" w:hAnsi="Times New Roman" w:cs="Times New Roman"/>
                <w:b/>
                <w:i w:val="0"/>
                <w:sz w:val="24"/>
              </w:rPr>
              <w:t xml:space="preserve">4.   </w:t>
            </w:r>
            <w:r>
              <w:rPr>
                <w:rFonts w:ascii="Times New Roman" w:hAnsi="Times New Roman" w:cs="Times New Roman"/>
                <w:b w:val="0"/>
                <w:i w:val="0"/>
                <w:sz w:val="24"/>
              </w:rPr>
              <w:t>The judges chose the winning design because it was _______.</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5" w:type="dxa"/>
            </w:tblPr>
            <w:tblGrid>
              <w:gridCol w:w="3005"/>
              <w:gridCol w:w="3005"/>
              <w:gridCol w:w="3005"/>
            </w:tblGrid>
            <w:tr>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fast and modern</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clever and cheap</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small and light</w:t>
                  </w:r>
                </w:p>
              </w:tc>
            </w:tr>
          </w:tbl>
          <w:p/>
          <w:p>
            <w:pPr>
              <w:spacing w:before="160" w:after="40"/>
            </w:pPr>
            <w:r>
              <w:rPr>
                <w:rFonts w:ascii="Times New Roman" w:hAnsi="Times New Roman" w:cs="Times New Roman"/>
                <w:b/>
                <w:i w:val="0"/>
                <w:sz w:val="24"/>
              </w:rPr>
              <w:t xml:space="preserve">5.   </w:t>
            </w:r>
            <w:r>
              <w:rPr>
                <w:rFonts w:ascii="Times New Roman" w:hAnsi="Times New Roman" w:cs="Times New Roman"/>
                <w:b w:val="0"/>
                <w:i w:val="0"/>
                <w:sz w:val="24"/>
              </w:rPr>
              <w:t>Before the final, the team repaired their robot with _______.</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5" w:type="dxa"/>
            </w:tblPr>
            <w:tblGrid>
              <w:gridCol w:w="3005"/>
              <w:gridCol w:w="3005"/>
              <w:gridCol w:w="3005"/>
            </w:tblGrid>
            <w:tr>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new wheels</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special tools</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tape and plastic</w:t>
                  </w:r>
                </w:p>
              </w:tc>
            </w:tr>
          </w:tbl>
          <w:p/>
          <w:p>
            <w:pPr>
              <w:spacing w:before="160" w:after="40"/>
            </w:pPr>
            <w:r>
              <w:rPr>
                <w:rFonts w:ascii="Times New Roman" w:hAnsi="Times New Roman" w:cs="Times New Roman"/>
                <w:b/>
                <w:i w:val="0"/>
                <w:sz w:val="24"/>
              </w:rPr>
              <w:t xml:space="preserve">6.   </w:t>
            </w:r>
            <w:r>
              <w:rPr>
                <w:rFonts w:ascii="Times New Roman" w:hAnsi="Times New Roman" w:cs="Times New Roman"/>
                <w:b w:val="0"/>
                <w:i w:val="0"/>
                <w:sz w:val="24"/>
              </w:rPr>
              <w:t>The team's prize included _______.</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5" w:type="dxa"/>
            </w:tblPr>
            <w:tblGrid>
              <w:gridCol w:w="3005"/>
              <w:gridCol w:w="3005"/>
              <w:gridCol w:w="3005"/>
            </w:tblGrid>
            <w:tr>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laptops and a trip</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money and a trophy</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a trip to Europe</w:t>
                  </w:r>
                </w:p>
              </w:tc>
            </w:tr>
          </w:tbl>
          <w:p/>
          <w:p>
            <w:pPr>
              <w:spacing w:before="160" w:after="40"/>
            </w:pPr>
            <w:r>
              <w:rPr>
                <w:rFonts w:ascii="Times New Roman" w:hAnsi="Times New Roman" w:cs="Times New Roman"/>
                <w:b/>
                <w:i w:val="0"/>
                <w:sz w:val="24"/>
              </w:rPr>
              <w:t xml:space="preserve">7.   </w:t>
            </w:r>
            <w:r>
              <w:rPr>
                <w:rFonts w:ascii="Times New Roman" w:hAnsi="Times New Roman" w:cs="Times New Roman"/>
                <w:b w:val="0"/>
                <w:i w:val="0"/>
                <w:sz w:val="24"/>
              </w:rPr>
              <w:t>Salma's advice to students is to _______.</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5" w:type="dxa"/>
            </w:tblPr>
            <w:tblGrid>
              <w:gridCol w:w="3005"/>
              <w:gridCol w:w="3005"/>
              <w:gridCol w:w="3005"/>
            </w:tblGrid>
            <w:tr>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buy good equipment</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start small</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watch experts</w:t>
                  </w:r>
                </w:p>
              </w:tc>
            </w:tr>
          </w:tbl>
          <w:p/>
          <w:p>
            <w:pPr>
              <w:spacing w:before="0" w:after="0"/>
              <w:jc w:val="center"/>
              <w:shd w:val="clear" w:color="auto" w:fill="BFBFBF"/>
            </w:pPr>
            <w:r>
              <w:rPr>
                <w:rFonts w:ascii="Times New Roman" w:hAnsi="Times New Roman" w:cs="Times New Roman"/>
                <w:b w:val="0"/>
                <w:i w:val="0"/>
                <w:sz w:val="18"/>
              </w:rPr>
              <w:t>Do not write in this space</w:t>
            </w:r>
          </w:p>
        </w:tc>
        <w:tc>
          <w:tcPr>
            <w:tcW w:w="454" w:type="dxa"/>
            <w:shd w:val="clear" w:color="auto" w:fill="BFBFBF"/>
            <w:textDirection w:val="btLr"/>
            <w:vAlign w:val="center"/>
          </w:tcPr>
          <w:p>
            <w:pPr>
              <w:jc w:val="center"/>
            </w:pPr>
            <w:r>
              <w:rPr>
                <w:rFonts w:ascii="Times New Roman" w:hAnsi="Times New Roman" w:cs="Times New Roman"/>
                <w:b w:val="0"/>
                <w:i w:val="0"/>
                <w:sz w:val="16"/>
              </w:rPr>
              <w:t>Do not write in this space</w:t>
            </w:r>
          </w:p>
        </w:tc>
      </w:tr>
    </w:tbl>
    <w:p>
      <w:pPr>
        <w:spacing w:before="0" w:after="0" w:lineRule="exact" w:line="40"/>
      </w:pPr>
      <w:r>
        <w:rPr>
          <w:rFonts w:ascii="Times New Roman" w:hAnsi="Times New Roman" w:cs="Times New Roman"/>
          <w:b w:val="0"/>
          <w:i w:val="0"/>
          <w:sz w:val="2"/>
        </w:rPr>
        <w:br w:type="page"/>
      </w:r>
    </w:p>
    <w:tbl>
      <w:tblPr>
        <w:jc w:val="center"/>
        <w:tblLook w:firstColumn="1" w:firstRow="1" w:lastColumn="0" w:lastRow="0" w:noHBand="0" w:noVBand="1" w:val="04A0"/>
        <w:tblLayout w:type="fixed"/>
        <w:tblBorders>
          <w:top w:val="none" w:sz="0"/>
          <w:left w:val="none" w:sz="0"/>
          <w:bottom w:val="none" w:sz="0"/>
          <w:right w:val="none" w:sz="0"/>
          <w:insideH w:val="none" w:sz="0"/>
          <w:insideV w:val="none" w:sz="0"/>
        </w:tblBorders>
        <w:tblW w:w="10205" w:type="dxa"/>
      </w:tblPr>
      <w:tblGrid>
        <w:gridCol w:w="9752"/>
        <w:gridCol w:w="453"/>
      </w:tblGrid>
      <w:tr>
        <w:tc>
          <w:tcPr>
            <w:tcW w:w="9752" w:type="dxa"/>
          </w:tcPr>
          <w:p/>
          <w:p>
            <w:pPr>
              <w:keepNext/>
              <w:tabs>
                <w:tab w:pos="9241" w:val="right"/>
              </w:tabs>
              <w:spacing w:before="0" w:after="80"/>
            </w:pPr>
            <w:r>
              <w:rPr>
                <w:rFonts w:ascii="Times New Roman" w:hAnsi="Times New Roman" w:cs="Times New Roman"/>
                <w:b/>
                <w:i w:val="0"/>
                <w:sz w:val="26"/>
                <w:u w:val="single"/>
              </w:rPr>
              <w:t>LISTENING 2</w:t>
            </w:r>
            <w:r>
              <w:rPr>
                <w:rFonts w:ascii="Times New Roman" w:hAnsi="Times New Roman" w:cs="Times New Roman"/>
                <w:b/>
                <w:i w:val="0"/>
                <w:sz w:val="26"/>
                <w:u w:val="none"/>
              </w:rPr>
              <w:tab/>
              <w:t>(Items 8-15) (8 marks)</w:t>
            </w:r>
          </w:p>
          <w:p>
            <w:pPr>
              <w:spacing w:before="0" w:after="120"/>
            </w:pPr>
            <w:r>
              <w:rPr>
                <w:rFonts w:ascii="Times New Roman" w:hAnsi="Times New Roman" w:cs="Times New Roman"/>
                <w:b w:val="0"/>
                <w:i w:val="0"/>
                <w:sz w:val="23"/>
              </w:rPr>
              <w:t>You are going to hear a talk about 'Ibn Battuta, the famous traveller'.</w:t>
            </w:r>
          </w:p>
          <w:p>
            <w:pPr>
              <w:spacing w:before="0" w:after="40"/>
            </w:pPr>
            <w:r>
              <w:rPr>
                <w:rFonts w:ascii="Times New Roman" w:hAnsi="Times New Roman" w:cs="Times New Roman"/>
                <w:b/>
                <w:i w:val="0"/>
                <w:sz w:val="23"/>
              </w:rPr>
              <w:t>Part One</w:t>
            </w:r>
          </w:p>
          <w:p>
            <w:pPr>
              <w:spacing w:before="0" w:after="80"/>
            </w:pPr>
            <w:r>
              <w:rPr>
                <w:rFonts w:ascii="Times New Roman" w:hAnsi="Times New Roman" w:cs="Times New Roman"/>
                <w:b w:val="0"/>
                <w:i/>
                <w:sz w:val="23"/>
              </w:rPr>
              <w:t>For each item, write a short answer (not more than FOUR WORDS).</w:t>
            </w:r>
          </w:p>
          <w:p>
            <w:pPr>
              <w:spacing w:before="80" w:after="40"/>
            </w:pPr>
            <w:r>
              <w:rPr>
                <w:rFonts w:ascii="Times New Roman" w:hAnsi="Times New Roman" w:cs="Times New Roman"/>
                <w:b/>
                <w:i w:val="0"/>
                <w:sz w:val="24"/>
              </w:rPr>
              <w:t xml:space="preserve">8.   </w:t>
            </w:r>
            <w:r>
              <w:rPr>
                <w:rFonts w:ascii="Times New Roman" w:hAnsi="Times New Roman" w:cs="Times New Roman"/>
                <w:b w:val="0"/>
                <w:i w:val="0"/>
                <w:sz w:val="24"/>
              </w:rPr>
              <w:t>When was Ibn Battuta born?</w:t>
            </w:r>
          </w:p>
          <w:p>
            <w:pPr>
              <w:spacing w:before="0" w:after="40"/>
            </w:pPr>
            <w:r>
              <w:rPr>
                <w:rFonts w:ascii="Times New Roman" w:hAnsi="Times New Roman" w:cs="Times New Roman"/>
                <w:b w:val="0"/>
                <w:i w:val="0"/>
                <w:sz w:val="24"/>
              </w:rPr>
              <w:t>________________________________________________________________________________</w:t>
            </w:r>
          </w:p>
          <w:p>
            <w:pPr>
              <w:spacing w:before="80" w:after="40"/>
            </w:pPr>
            <w:r>
              <w:rPr>
                <w:rFonts w:ascii="Times New Roman" w:hAnsi="Times New Roman" w:cs="Times New Roman"/>
                <w:b/>
                <w:i w:val="0"/>
                <w:sz w:val="24"/>
              </w:rPr>
              <w:t xml:space="preserve">9.   </w:t>
            </w:r>
            <w:r>
              <w:rPr>
                <w:rFonts w:ascii="Times New Roman" w:hAnsi="Times New Roman" w:cs="Times New Roman"/>
                <w:b w:val="0"/>
                <w:i w:val="0"/>
                <w:sz w:val="24"/>
              </w:rPr>
              <w:t>Where was he born?</w:t>
            </w:r>
          </w:p>
          <w:p>
            <w:pPr>
              <w:spacing w:before="0" w:after="40"/>
            </w:pPr>
            <w:r>
              <w:rPr>
                <w:rFonts w:ascii="Times New Roman" w:hAnsi="Times New Roman" w:cs="Times New Roman"/>
                <w:b w:val="0"/>
                <w:i w:val="0"/>
                <w:sz w:val="24"/>
              </w:rPr>
              <w:t>________________________________________________________________________________</w:t>
            </w:r>
          </w:p>
          <w:p>
            <w:pPr>
              <w:spacing w:before="80" w:after="40"/>
            </w:pPr>
            <w:r>
              <w:rPr>
                <w:rFonts w:ascii="Times New Roman" w:hAnsi="Times New Roman" w:cs="Times New Roman"/>
                <w:b/>
                <w:i w:val="0"/>
                <w:sz w:val="24"/>
              </w:rPr>
              <w:t xml:space="preserve">10.   </w:t>
            </w:r>
            <w:r>
              <w:rPr>
                <w:rFonts w:ascii="Times New Roman" w:hAnsi="Times New Roman" w:cs="Times New Roman"/>
                <w:b w:val="0"/>
                <w:i w:val="0"/>
                <w:sz w:val="24"/>
              </w:rPr>
              <w:t>How far did he travel in total?</w:t>
            </w:r>
          </w:p>
          <w:p>
            <w:pPr>
              <w:spacing w:before="0" w:after="40"/>
            </w:pPr>
            <w:r>
              <w:rPr>
                <w:rFonts w:ascii="Times New Roman" w:hAnsi="Times New Roman" w:cs="Times New Roman"/>
                <w:b w:val="0"/>
                <w:i w:val="0"/>
                <w:sz w:val="24"/>
              </w:rPr>
              <w:t>________________________________________________________________________________</w:t>
            </w:r>
          </w:p>
          <w:p>
            <w:pPr>
              <w:spacing w:before="80" w:after="40"/>
            </w:pPr>
            <w:r>
              <w:rPr>
                <w:rFonts w:ascii="Times New Roman" w:hAnsi="Times New Roman" w:cs="Times New Roman"/>
                <w:b/>
                <w:i w:val="0"/>
                <w:sz w:val="24"/>
              </w:rPr>
              <w:t xml:space="preserve">11.   </w:t>
            </w:r>
            <w:r>
              <w:rPr>
                <w:rFonts w:ascii="Times New Roman" w:hAnsi="Times New Roman" w:cs="Times New Roman"/>
                <w:b w:val="0"/>
                <w:i w:val="0"/>
                <w:sz w:val="24"/>
              </w:rPr>
              <w:t>Why is "The Rihla" so important?  Because _______.</w:t>
            </w:r>
          </w:p>
          <w:p>
            <w:pPr>
              <w:spacing w:before="0" w:after="40"/>
            </w:pPr>
            <w:r>
              <w:rPr>
                <w:rFonts w:ascii="Times New Roman" w:hAnsi="Times New Roman" w:cs="Times New Roman"/>
                <w:b w:val="0"/>
                <w:i w:val="0"/>
                <w:sz w:val="24"/>
              </w:rPr>
              <w:t>________________________________________________________________________________</w:t>
            </w:r>
          </w:p>
          <w:p>
            <w:pPr>
              <w:spacing w:before="0" w:after="40"/>
            </w:pPr>
            <w:r>
              <w:rPr>
                <w:rFonts w:ascii="Times New Roman" w:hAnsi="Times New Roman" w:cs="Times New Roman"/>
                <w:b/>
                <w:i w:val="0"/>
                <w:sz w:val="23"/>
              </w:rPr>
              <w:t>Part Two</w:t>
            </w:r>
          </w:p>
          <w:p>
            <w:pPr>
              <w:spacing w:before="0" w:after="80"/>
            </w:pPr>
            <w:r>
              <w:rPr>
                <w:rFonts w:ascii="Times New Roman" w:hAnsi="Times New Roman" w:cs="Times New Roman"/>
                <w:b w:val="0"/>
                <w:i/>
                <w:sz w:val="23"/>
              </w:rPr>
              <w:t>For each item, shade in the bubble ◯ next to the correct option.</w:t>
            </w:r>
          </w:p>
          <w:p>
            <w:pPr>
              <w:spacing w:before="160" w:after="40"/>
            </w:pPr>
            <w:r>
              <w:rPr>
                <w:rFonts w:ascii="Times New Roman" w:hAnsi="Times New Roman" w:cs="Times New Roman"/>
                <w:b/>
                <w:i w:val="0"/>
                <w:sz w:val="24"/>
              </w:rPr>
              <w:t xml:space="preserve">12.   </w:t>
            </w:r>
            <w:r>
              <w:rPr>
                <w:rFonts w:ascii="Times New Roman" w:hAnsi="Times New Roman" w:cs="Times New Roman"/>
                <w:b w:val="0"/>
                <w:i w:val="0"/>
                <w:sz w:val="24"/>
              </w:rPr>
              <w:t>Ibn Battuta left home at the age of _______.</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5" w:type="dxa"/>
            </w:tblPr>
            <w:tblGrid>
              <w:gridCol w:w="3005"/>
              <w:gridCol w:w="3005"/>
              <w:gridCol w:w="3005"/>
            </w:tblGrid>
            <w:tr>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twenty-one</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twenty-four</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thirty</w:t>
                  </w:r>
                </w:p>
              </w:tc>
            </w:tr>
          </w:tbl>
          <w:p/>
          <w:p>
            <w:pPr>
              <w:spacing w:before="160" w:after="40"/>
            </w:pPr>
            <w:r>
              <w:rPr>
                <w:rFonts w:ascii="Times New Roman" w:hAnsi="Times New Roman" w:cs="Times New Roman"/>
                <w:b/>
                <w:i w:val="0"/>
                <w:sz w:val="24"/>
              </w:rPr>
              <w:t xml:space="preserve">13.   </w:t>
            </w:r>
            <w:r>
              <w:rPr>
                <w:rFonts w:ascii="Times New Roman" w:hAnsi="Times New Roman" w:cs="Times New Roman"/>
                <w:b w:val="0"/>
                <w:i w:val="0"/>
                <w:sz w:val="24"/>
              </w:rPr>
              <w:t>Ibn Battuta worked as a judge in _______.</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5" w:type="dxa"/>
            </w:tblPr>
            <w:tblGrid>
              <w:gridCol w:w="3005"/>
              <w:gridCol w:w="3005"/>
              <w:gridCol w:w="3005"/>
            </w:tblGrid>
            <w:tr>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Egypt and Syria</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Delhi and the Maldives</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Turkey and India</w:t>
                  </w:r>
                </w:p>
              </w:tc>
            </w:tr>
          </w:tbl>
          <w:p/>
          <w:p>
            <w:pPr>
              <w:spacing w:before="160" w:after="40"/>
            </w:pPr>
            <w:r>
              <w:rPr>
                <w:rFonts w:ascii="Times New Roman" w:hAnsi="Times New Roman" w:cs="Times New Roman"/>
                <w:b/>
                <w:i w:val="0"/>
                <w:sz w:val="24"/>
              </w:rPr>
              <w:t xml:space="preserve">14.   </w:t>
            </w:r>
            <w:r>
              <w:rPr>
                <w:rFonts w:ascii="Times New Roman" w:hAnsi="Times New Roman" w:cs="Times New Roman"/>
                <w:b w:val="0"/>
                <w:i w:val="0"/>
                <w:sz w:val="24"/>
              </w:rPr>
              <w:t>"The Rihla" was written down by _______.</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5" w:type="dxa"/>
            </w:tblPr>
            <w:tblGrid>
              <w:gridCol w:w="3005"/>
              <w:gridCol w:w="3005"/>
              <w:gridCol w:w="3005"/>
            </w:tblGrid>
            <w:tr>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Ibn Battuta himself</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the ruler of Morocco</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Ibn Juzayy</w:t>
                  </w:r>
                </w:p>
              </w:tc>
            </w:tr>
          </w:tbl>
          <w:p/>
          <w:p>
            <w:pPr>
              <w:spacing w:before="160" w:after="40"/>
            </w:pPr>
            <w:r>
              <w:rPr>
                <w:rFonts w:ascii="Times New Roman" w:hAnsi="Times New Roman" w:cs="Times New Roman"/>
                <w:b/>
                <w:i w:val="0"/>
                <w:sz w:val="24"/>
              </w:rPr>
              <w:t xml:space="preserve">15.   </w:t>
            </w:r>
            <w:r>
              <w:rPr>
                <w:rFonts w:ascii="Times New Roman" w:hAnsi="Times New Roman" w:cs="Times New Roman"/>
                <w:b w:val="0"/>
                <w:i w:val="0"/>
                <w:sz w:val="24"/>
              </w:rPr>
              <w:t>Ibn Battuta died in _______.</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5" w:type="dxa"/>
            </w:tblPr>
            <w:tblGrid>
              <w:gridCol w:w="3005"/>
              <w:gridCol w:w="3005"/>
              <w:gridCol w:w="3005"/>
            </w:tblGrid>
            <w:tr>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Morocco</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India</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China</w:t>
                  </w:r>
                </w:p>
              </w:tc>
            </w:tr>
          </w:tbl>
          <w:p/>
          <w:p>
            <w:pPr>
              <w:spacing w:before="0" w:after="0"/>
              <w:jc w:val="center"/>
              <w:shd w:val="clear" w:color="auto" w:fill="BFBFBF"/>
            </w:pPr>
            <w:r>
              <w:rPr>
                <w:rFonts w:ascii="Times New Roman" w:hAnsi="Times New Roman" w:cs="Times New Roman"/>
                <w:b w:val="0"/>
                <w:i w:val="0"/>
                <w:sz w:val="18"/>
              </w:rPr>
              <w:t>Do not write in this space</w:t>
            </w:r>
          </w:p>
        </w:tc>
        <w:tc>
          <w:tcPr>
            <w:tcW w:w="454" w:type="dxa"/>
            <w:shd w:val="clear" w:color="auto" w:fill="BFBFBF"/>
            <w:textDirection w:val="btLr"/>
            <w:vAlign w:val="center"/>
          </w:tcPr>
          <w:p>
            <w:pPr>
              <w:jc w:val="center"/>
            </w:pPr>
            <w:r>
              <w:rPr>
                <w:rFonts w:ascii="Times New Roman" w:hAnsi="Times New Roman" w:cs="Times New Roman"/>
                <w:b w:val="0"/>
                <w:i w:val="0"/>
                <w:sz w:val="16"/>
              </w:rPr>
              <w:t>Do not write in this space</w:t>
            </w:r>
          </w:p>
        </w:tc>
      </w:tr>
    </w:tbl>
    <w:p>
      <w:pPr>
        <w:spacing w:before="0" w:after="0" w:lineRule="exact" w:line="40"/>
      </w:pPr>
      <w:r>
        <w:rPr>
          <w:rFonts w:ascii="Times New Roman" w:hAnsi="Times New Roman" w:cs="Times New Roman"/>
          <w:b w:val="0"/>
          <w:i w:val="0"/>
          <w:sz w:val="2"/>
        </w:rPr>
        <w:br w:type="page"/>
      </w:r>
    </w:p>
    <w:tbl>
      <w:tblPr>
        <w:jc w:val="center"/>
        <w:tblLook w:firstColumn="1" w:firstRow="1" w:lastColumn="0" w:lastRow="0" w:noHBand="0" w:noVBand="1" w:val="04A0"/>
        <w:tblLayout w:type="fixed"/>
        <w:tblBorders>
          <w:top w:val="none" w:sz="0"/>
          <w:left w:val="none" w:sz="0"/>
          <w:bottom w:val="none" w:sz="0"/>
          <w:right w:val="none" w:sz="0"/>
          <w:insideH w:val="none" w:sz="0"/>
          <w:insideV w:val="none" w:sz="0"/>
        </w:tblBorders>
        <w:tblW w:w="10205" w:type="dxa"/>
      </w:tblPr>
      <w:tblGrid>
        <w:gridCol w:w="9752"/>
        <w:gridCol w:w="453"/>
      </w:tblGrid>
      <w:tr>
        <w:tc>
          <w:tcPr>
            <w:tcW w:w="9752" w:type="dxa"/>
          </w:tcPr>
          <w:p/>
          <w:p>
            <w:pPr>
              <w:keepNext/>
              <w:tabs>
                <w:tab w:pos="9241" w:val="right"/>
              </w:tabs>
              <w:spacing w:before="0" w:after="80"/>
            </w:pPr>
            <w:r>
              <w:rPr>
                <w:rFonts w:ascii="Times New Roman" w:hAnsi="Times New Roman" w:cs="Times New Roman"/>
                <w:b/>
                <w:i w:val="0"/>
                <w:sz w:val="26"/>
                <w:u w:val="single"/>
              </w:rPr>
              <w:t>Vocabulary</w:t>
            </w:r>
            <w:r>
              <w:rPr>
                <w:rFonts w:ascii="Times New Roman" w:hAnsi="Times New Roman" w:cs="Times New Roman"/>
                <w:b/>
                <w:i w:val="0"/>
                <w:sz w:val="26"/>
                <w:u w:val="none"/>
              </w:rPr>
              <w:tab/>
              <w:t>(Items 16-20) (2½ marks)</w:t>
            </w:r>
          </w:p>
          <w:p>
            <w:pPr>
              <w:spacing w:before="0" w:after="120"/>
            </w:pPr>
            <w:r>
              <w:rPr>
                <w:rFonts w:ascii="Times New Roman" w:hAnsi="Times New Roman" w:cs="Times New Roman"/>
                <w:b w:val="0"/>
                <w:i w:val="0"/>
                <w:sz w:val="23"/>
              </w:rPr>
              <w:t>For each item, shade in the bubble ◯ next to the correct option.</w:t>
            </w:r>
          </w:p>
          <w:p>
            <w:pPr>
              <w:spacing w:before="120" w:after="40"/>
            </w:pPr>
            <w:r>
              <w:rPr>
                <w:rFonts w:ascii="Times New Roman" w:hAnsi="Times New Roman" w:cs="Times New Roman"/>
                <w:b/>
                <w:i w:val="0"/>
                <w:sz w:val="24"/>
              </w:rPr>
              <w:t xml:space="preserve">16.   </w:t>
            </w:r>
            <w:r>
              <w:rPr>
                <w:rFonts w:ascii="Times New Roman" w:hAnsi="Times New Roman" w:cs="Times New Roman"/>
                <w:b w:val="0"/>
                <w:i w:val="0"/>
                <w:sz w:val="24"/>
              </w:rPr>
              <w:t>The doctors worked all night to _______ the injured climber.</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2" w:type="dxa"/>
            </w:tblPr>
            <w:tblGrid>
              <w:gridCol w:w="2253"/>
              <w:gridCol w:w="2253"/>
              <w:gridCol w:w="2253"/>
              <w:gridCol w:w="2253"/>
            </w:tblGrid>
            <w:tr>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survive</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revive</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rescue</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shelter</w:t>
                  </w:r>
                </w:p>
              </w:tc>
            </w:tr>
          </w:tbl>
          <w:p/>
          <w:p>
            <w:pPr>
              <w:spacing w:before="120" w:after="40"/>
            </w:pPr>
            <w:r>
              <w:rPr>
                <w:rFonts w:ascii="Times New Roman" w:hAnsi="Times New Roman" w:cs="Times New Roman"/>
                <w:b/>
                <w:i w:val="0"/>
                <w:sz w:val="24"/>
              </w:rPr>
              <w:t xml:space="preserve">17.   </w:t>
            </w:r>
            <w:r>
              <w:rPr>
                <w:rFonts w:ascii="Times New Roman" w:hAnsi="Times New Roman" w:cs="Times New Roman"/>
                <w:b w:val="0"/>
                <w:i w:val="0"/>
                <w:sz w:val="24"/>
              </w:rPr>
              <w:t>His speech made a deep _______ on everyone in the audience.</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2" w:type="dxa"/>
            </w:tblPr>
            <w:tblGrid>
              <w:gridCol w:w="2253"/>
              <w:gridCol w:w="2253"/>
              <w:gridCol w:w="2253"/>
              <w:gridCol w:w="2253"/>
            </w:tblGrid>
            <w:tr>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impression</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expression</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permission</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decision</w:t>
                  </w:r>
                </w:p>
              </w:tc>
            </w:tr>
          </w:tbl>
          <w:p/>
          <w:p>
            <w:pPr>
              <w:spacing w:before="120" w:after="40"/>
            </w:pPr>
            <w:r>
              <w:rPr>
                <w:rFonts w:ascii="Times New Roman" w:hAnsi="Times New Roman" w:cs="Times New Roman"/>
                <w:b/>
                <w:i w:val="0"/>
                <w:sz w:val="24"/>
              </w:rPr>
              <w:t xml:space="preserve">18.   </w:t>
            </w:r>
            <w:r>
              <w:rPr>
                <w:rFonts w:ascii="Times New Roman" w:hAnsi="Times New Roman" w:cs="Times New Roman"/>
                <w:b w:val="0"/>
                <w:i w:val="0"/>
                <w:sz w:val="24"/>
              </w:rPr>
              <w:t>The old neighbourhood has been completely _______ in recent years.</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2" w:type="dxa"/>
            </w:tblPr>
            <w:tblGrid>
              <w:gridCol w:w="2253"/>
              <w:gridCol w:w="2253"/>
              <w:gridCol w:w="2253"/>
              <w:gridCol w:w="2253"/>
            </w:tblGrid>
            <w:tr>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destroyed</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decorated</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transformed</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invented</w:t>
                  </w:r>
                </w:p>
              </w:tc>
            </w:tr>
          </w:tbl>
          <w:p/>
          <w:p>
            <w:pPr>
              <w:spacing w:before="120" w:after="40"/>
            </w:pPr>
            <w:r>
              <w:rPr>
                <w:rFonts w:ascii="Times New Roman" w:hAnsi="Times New Roman" w:cs="Times New Roman"/>
                <w:b/>
                <w:i w:val="0"/>
                <w:sz w:val="24"/>
              </w:rPr>
              <w:t xml:space="preserve">19.   </w:t>
            </w:r>
            <w:r>
              <w:rPr>
                <w:rFonts w:ascii="Times New Roman" w:hAnsi="Times New Roman" w:cs="Times New Roman"/>
                <w:b w:val="0"/>
                <w:i w:val="0"/>
                <w:sz w:val="24"/>
              </w:rPr>
              <w:t>Water is a _______ resource that we must never waste.</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2" w:type="dxa"/>
            </w:tblPr>
            <w:tblGrid>
              <w:gridCol w:w="2253"/>
              <w:gridCol w:w="2253"/>
              <w:gridCol w:w="2253"/>
              <w:gridCol w:w="2253"/>
            </w:tblGrid>
            <w:tr>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worthless</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precious</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common</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minor</w:t>
                  </w:r>
                </w:p>
              </w:tc>
            </w:tr>
          </w:tbl>
          <w:p/>
          <w:p>
            <w:pPr>
              <w:spacing w:before="120" w:after="40"/>
            </w:pPr>
            <w:r>
              <w:rPr>
                <w:rFonts w:ascii="Times New Roman" w:hAnsi="Times New Roman" w:cs="Times New Roman"/>
                <w:b/>
                <w:i w:val="0"/>
                <w:sz w:val="24"/>
              </w:rPr>
              <w:t xml:space="preserve">20.   </w:t>
            </w:r>
            <w:r>
              <w:rPr>
                <w:rFonts w:ascii="Times New Roman" w:hAnsi="Times New Roman" w:cs="Times New Roman"/>
                <w:b w:val="0"/>
                <w:i w:val="0"/>
                <w:sz w:val="24"/>
              </w:rPr>
              <w:t>The two brothers opened a small business _______ selling honey.</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2" w:type="dxa"/>
            </w:tblPr>
            <w:tblGrid>
              <w:gridCol w:w="2253"/>
              <w:gridCol w:w="2253"/>
              <w:gridCol w:w="2253"/>
              <w:gridCol w:w="2253"/>
            </w:tblGrid>
            <w:tr>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specifying</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generalising</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advertising</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specialising</w:t>
                  </w:r>
                </w:p>
              </w:tc>
            </w:tr>
          </w:tbl>
          <w:p/>
          <w:p>
            <w:pPr>
              <w:spacing w:before="0" w:after="0"/>
              <w:jc w:val="center"/>
              <w:shd w:val="clear" w:color="auto" w:fill="BFBFBF"/>
            </w:pPr>
            <w:r>
              <w:rPr>
                <w:rFonts w:ascii="Times New Roman" w:hAnsi="Times New Roman" w:cs="Times New Roman"/>
                <w:b w:val="0"/>
                <w:i w:val="0"/>
                <w:sz w:val="18"/>
              </w:rPr>
              <w:t>Do not write in this space</w:t>
            </w:r>
          </w:p>
        </w:tc>
        <w:tc>
          <w:tcPr>
            <w:tcW w:w="454" w:type="dxa"/>
            <w:shd w:val="clear" w:color="auto" w:fill="BFBFBF"/>
            <w:textDirection w:val="btLr"/>
            <w:vAlign w:val="center"/>
          </w:tcPr>
          <w:p>
            <w:pPr>
              <w:jc w:val="center"/>
            </w:pPr>
            <w:r>
              <w:rPr>
                <w:rFonts w:ascii="Times New Roman" w:hAnsi="Times New Roman" w:cs="Times New Roman"/>
                <w:b w:val="0"/>
                <w:i w:val="0"/>
                <w:sz w:val="16"/>
              </w:rPr>
              <w:t>Do not write in this space</w:t>
            </w:r>
          </w:p>
        </w:tc>
      </w:tr>
    </w:tbl>
    <w:p>
      <w:pPr>
        <w:spacing w:before="0" w:after="0" w:lineRule="exact" w:line="40"/>
      </w:pPr>
      <w:r>
        <w:rPr>
          <w:rFonts w:ascii="Times New Roman" w:hAnsi="Times New Roman" w:cs="Times New Roman"/>
          <w:b w:val="0"/>
          <w:i w:val="0"/>
          <w:sz w:val="2"/>
        </w:rPr>
        <w:br w:type="page"/>
      </w:r>
    </w:p>
    <w:tbl>
      <w:tblPr>
        <w:jc w:val="center"/>
        <w:tblLook w:firstColumn="1" w:firstRow="1" w:lastColumn="0" w:lastRow="0" w:noHBand="0" w:noVBand="1" w:val="04A0"/>
        <w:tblLayout w:type="fixed"/>
        <w:tblBorders>
          <w:top w:val="none" w:sz="0"/>
          <w:left w:val="none" w:sz="0"/>
          <w:bottom w:val="none" w:sz="0"/>
          <w:right w:val="none" w:sz="0"/>
          <w:insideH w:val="none" w:sz="0"/>
          <w:insideV w:val="none" w:sz="0"/>
        </w:tblBorders>
        <w:tblW w:w="10205" w:type="dxa"/>
      </w:tblPr>
      <w:tblGrid>
        <w:gridCol w:w="9752"/>
        <w:gridCol w:w="453"/>
      </w:tblGrid>
      <w:tr>
        <w:tc>
          <w:tcPr>
            <w:tcW w:w="9752" w:type="dxa"/>
          </w:tcPr>
          <w:p/>
          <w:p>
            <w:pPr>
              <w:keepNext/>
              <w:tabs>
                <w:tab w:pos="9241" w:val="right"/>
              </w:tabs>
              <w:spacing w:before="0" w:after="80"/>
            </w:pPr>
            <w:r>
              <w:rPr>
                <w:rFonts w:ascii="Times New Roman" w:hAnsi="Times New Roman" w:cs="Times New Roman"/>
                <w:b/>
                <w:i w:val="0"/>
                <w:sz w:val="26"/>
                <w:u w:val="single"/>
              </w:rPr>
              <w:t>Grammar</w:t>
            </w:r>
            <w:r>
              <w:rPr>
                <w:rFonts w:ascii="Times New Roman" w:hAnsi="Times New Roman" w:cs="Times New Roman"/>
                <w:b/>
                <w:i w:val="0"/>
                <w:sz w:val="26"/>
                <w:u w:val="none"/>
              </w:rPr>
              <w:tab/>
              <w:t>(Items 21-25) (2½ marks)</w:t>
            </w:r>
          </w:p>
          <w:p>
            <w:pPr>
              <w:spacing w:before="0" w:after="120"/>
            </w:pPr>
            <w:r>
              <w:rPr>
                <w:rFonts w:ascii="Times New Roman" w:hAnsi="Times New Roman" w:cs="Times New Roman"/>
                <w:b w:val="0"/>
                <w:i w:val="0"/>
                <w:sz w:val="23"/>
              </w:rPr>
              <w:t>Complete the following dialogue by shading in the bubble ◯ next to the correct option.</w:t>
            </w:r>
          </w:p>
          <w:p>
            <w:pPr>
              <w:spacing w:before="40" w:after="40"/>
            </w:pPr>
            <w:r>
              <w:rPr>
                <w:rFonts w:ascii="Times New Roman" w:hAnsi="Times New Roman" w:cs="Times New Roman"/>
                <w:b/>
                <w:i w:val="0"/>
                <w:sz w:val="24"/>
              </w:rPr>
              <w:t xml:space="preserve">Nasser: </w:t>
            </w:r>
            <w:r>
              <w:rPr>
                <w:rFonts w:ascii="Times New Roman" w:hAnsi="Times New Roman" w:cs="Times New Roman"/>
                <w:b w:val="0"/>
                <w:i w:val="0"/>
                <w:sz w:val="24"/>
              </w:rPr>
              <w:t>Hi Fahad! (21) _______ you already chosen your university course?</w:t>
            </w:r>
          </w:p>
          <w:p>
            <w:pPr>
              <w:spacing w:before="0" w:after="40"/>
              <w:ind w:left="567"/>
            </w:pPr>
            <w:r>
              <w:rPr>
                <w:rFonts w:ascii="Times New Roman" w:hAnsi="Times New Roman" w:cs="Times New Roman"/>
                <w:b/>
                <w:i w:val="0"/>
                <w:sz w:val="24"/>
              </w:rPr>
              <w:t xml:space="preserve">(21)   </w:t>
            </w:r>
            <w:r>
              <w:rPr>
                <w:rFonts w:ascii="Times New Roman" w:hAnsi="Times New Roman" w:cs="Times New Roman"/>
                <w:b w:val="0"/>
                <w:i w:val="0"/>
                <w:sz w:val="24"/>
              </w:rPr>
              <w:t>Have  ◯        Has  ◯</w:t>
            </w:r>
          </w:p>
          <w:p>
            <w:pPr>
              <w:spacing w:before="40" w:after="40"/>
            </w:pPr>
            <w:r>
              <w:rPr>
                <w:rFonts w:ascii="Times New Roman" w:hAnsi="Times New Roman" w:cs="Times New Roman"/>
                <w:b/>
                <w:i w:val="0"/>
                <w:sz w:val="24"/>
              </w:rPr>
              <w:t xml:space="preserve">Fahad: </w:t>
            </w:r>
            <w:r>
              <w:rPr>
                <w:rFonts w:ascii="Times New Roman" w:hAnsi="Times New Roman" w:cs="Times New Roman"/>
                <w:b w:val="0"/>
                <w:i w:val="0"/>
                <w:sz w:val="24"/>
              </w:rPr>
              <w:t>Not yet. I (22) _______ thinking about engineering since last year, but I am still not sure.</w:t>
            </w:r>
          </w:p>
          <w:p>
            <w:pPr>
              <w:spacing w:before="0" w:after="40"/>
              <w:ind w:left="567"/>
            </w:pPr>
            <w:r>
              <w:rPr>
                <w:rFonts w:ascii="Times New Roman" w:hAnsi="Times New Roman" w:cs="Times New Roman"/>
                <w:b/>
                <w:i w:val="0"/>
                <w:sz w:val="24"/>
              </w:rPr>
              <w:t xml:space="preserve">(22)   </w:t>
            </w:r>
            <w:r>
              <w:rPr>
                <w:rFonts w:ascii="Times New Roman" w:hAnsi="Times New Roman" w:cs="Times New Roman"/>
                <w:b w:val="0"/>
                <w:i w:val="0"/>
                <w:sz w:val="24"/>
              </w:rPr>
              <w:t>has been  ◯        have been  ◯</w:t>
            </w:r>
          </w:p>
          <w:p>
            <w:pPr>
              <w:spacing w:before="40" w:after="40"/>
            </w:pPr>
            <w:r>
              <w:rPr>
                <w:rFonts w:ascii="Times New Roman" w:hAnsi="Times New Roman" w:cs="Times New Roman"/>
                <w:b/>
                <w:i w:val="0"/>
                <w:sz w:val="24"/>
              </w:rPr>
              <w:t xml:space="preserve">Nasser: </w:t>
            </w:r>
            <w:r>
              <w:rPr>
                <w:rFonts w:ascii="Times New Roman" w:hAnsi="Times New Roman" w:cs="Times New Roman"/>
                <w:b w:val="0"/>
                <w:i w:val="0"/>
                <w:sz w:val="24"/>
              </w:rPr>
              <w:t>If you enjoy mathematics, engineering (23) _______ be a good choice for you.</w:t>
            </w:r>
          </w:p>
          <w:p>
            <w:pPr>
              <w:spacing w:before="0" w:after="40"/>
              <w:ind w:left="567"/>
            </w:pPr>
            <w:r>
              <w:rPr>
                <w:rFonts w:ascii="Times New Roman" w:hAnsi="Times New Roman" w:cs="Times New Roman"/>
                <w:b/>
                <w:i w:val="0"/>
                <w:sz w:val="24"/>
              </w:rPr>
              <w:t xml:space="preserve">(23)   </w:t>
            </w:r>
            <w:r>
              <w:rPr>
                <w:rFonts w:ascii="Times New Roman" w:hAnsi="Times New Roman" w:cs="Times New Roman"/>
                <w:b w:val="0"/>
                <w:i w:val="0"/>
                <w:sz w:val="24"/>
              </w:rPr>
              <w:t>would  ◯        would have  ◯</w:t>
            </w:r>
          </w:p>
          <w:p>
            <w:pPr>
              <w:spacing w:before="40" w:after="40"/>
            </w:pPr>
            <w:r>
              <w:rPr>
                <w:rFonts w:ascii="Times New Roman" w:hAnsi="Times New Roman" w:cs="Times New Roman"/>
                <w:b/>
                <w:i w:val="0"/>
                <w:sz w:val="24"/>
              </w:rPr>
              <w:t xml:space="preserve">Fahad: </w:t>
            </w:r>
            <w:r>
              <w:rPr>
                <w:rFonts w:ascii="Times New Roman" w:hAnsi="Times New Roman" w:cs="Times New Roman"/>
                <w:b w:val="0"/>
                <w:i w:val="0"/>
                <w:sz w:val="24"/>
              </w:rPr>
              <w:t>True. By the way, the application forms (24) _______ sent to all schools last week.</w:t>
            </w:r>
          </w:p>
          <w:p>
            <w:pPr>
              <w:spacing w:before="0" w:after="40"/>
              <w:ind w:left="567"/>
            </w:pPr>
            <w:r>
              <w:rPr>
                <w:rFonts w:ascii="Times New Roman" w:hAnsi="Times New Roman" w:cs="Times New Roman"/>
                <w:b/>
                <w:i w:val="0"/>
                <w:sz w:val="24"/>
              </w:rPr>
              <w:t xml:space="preserve">(24)   </w:t>
            </w:r>
            <w:r>
              <w:rPr>
                <w:rFonts w:ascii="Times New Roman" w:hAnsi="Times New Roman" w:cs="Times New Roman"/>
                <w:b w:val="0"/>
                <w:i w:val="0"/>
                <w:sz w:val="24"/>
              </w:rPr>
              <w:t>was  ◯        were  ◯</w:t>
            </w:r>
          </w:p>
          <w:p>
            <w:pPr>
              <w:spacing w:before="40" w:after="40"/>
            </w:pPr>
            <w:r>
              <w:rPr>
                <w:rFonts w:ascii="Times New Roman" w:hAnsi="Times New Roman" w:cs="Times New Roman"/>
                <w:b/>
                <w:i w:val="0"/>
                <w:sz w:val="24"/>
              </w:rPr>
              <w:t xml:space="preserve">Nasser: </w:t>
            </w:r>
            <w:r>
              <w:rPr>
                <w:rFonts w:ascii="Times New Roman" w:hAnsi="Times New Roman" w:cs="Times New Roman"/>
                <w:b w:val="0"/>
                <w:i w:val="0"/>
                <w:sz w:val="24"/>
              </w:rPr>
              <w:t>Really? Then we (25) _______ fill them in before Friday. Let us start today!</w:t>
            </w:r>
          </w:p>
          <w:p>
            <w:pPr>
              <w:spacing w:before="0" w:after="40"/>
              <w:ind w:left="567"/>
            </w:pPr>
            <w:r>
              <w:rPr>
                <w:rFonts w:ascii="Times New Roman" w:hAnsi="Times New Roman" w:cs="Times New Roman"/>
                <w:b/>
                <w:i w:val="0"/>
                <w:sz w:val="24"/>
              </w:rPr>
              <w:t xml:space="preserve">(25)   </w:t>
            </w:r>
            <w:r>
              <w:rPr>
                <w:rFonts w:ascii="Times New Roman" w:hAnsi="Times New Roman" w:cs="Times New Roman"/>
                <w:b w:val="0"/>
                <w:i w:val="0"/>
                <w:sz w:val="24"/>
              </w:rPr>
              <w:t>must  ◯        must have  ◯</w:t>
            </w:r>
          </w:p>
          <w:p>
            <w:pPr>
              <w:spacing w:before="0" w:after="0"/>
              <w:jc w:val="center"/>
              <w:shd w:val="clear" w:color="auto" w:fill="BFBFBF"/>
            </w:pPr>
            <w:r>
              <w:rPr>
                <w:rFonts w:ascii="Times New Roman" w:hAnsi="Times New Roman" w:cs="Times New Roman"/>
                <w:b w:val="0"/>
                <w:i w:val="0"/>
                <w:sz w:val="18"/>
              </w:rPr>
              <w:t>Do not write in this space</w:t>
            </w:r>
          </w:p>
        </w:tc>
        <w:tc>
          <w:tcPr>
            <w:tcW w:w="454" w:type="dxa"/>
            <w:shd w:val="clear" w:color="auto" w:fill="BFBFBF"/>
            <w:textDirection w:val="btLr"/>
            <w:vAlign w:val="center"/>
          </w:tcPr>
          <w:p>
            <w:pPr>
              <w:jc w:val="center"/>
            </w:pPr>
            <w:r>
              <w:rPr>
                <w:rFonts w:ascii="Times New Roman" w:hAnsi="Times New Roman" w:cs="Times New Roman"/>
                <w:b w:val="0"/>
                <w:i w:val="0"/>
                <w:sz w:val="16"/>
              </w:rPr>
              <w:t>Do not write in this space</w:t>
            </w:r>
          </w:p>
        </w:tc>
      </w:tr>
    </w:tbl>
    <w:p>
      <w:pPr>
        <w:spacing w:before="0" w:after="0" w:lineRule="exact" w:line="40"/>
      </w:pPr>
      <w:r>
        <w:rPr>
          <w:rFonts w:ascii="Times New Roman" w:hAnsi="Times New Roman" w:cs="Times New Roman"/>
          <w:b w:val="0"/>
          <w:i w:val="0"/>
          <w:sz w:val="2"/>
        </w:rPr>
        <w:br w:type="page"/>
      </w:r>
    </w:p>
    <w:tbl>
      <w:tblPr>
        <w:jc w:val="center"/>
        <w:tblLook w:firstColumn="1" w:firstRow="1" w:lastColumn="0" w:lastRow="0" w:noHBand="0" w:noVBand="1" w:val="04A0"/>
        <w:tblLayout w:type="fixed"/>
        <w:tblBorders>
          <w:top w:val="none" w:sz="0"/>
          <w:left w:val="none" w:sz="0"/>
          <w:bottom w:val="none" w:sz="0"/>
          <w:right w:val="none" w:sz="0"/>
          <w:insideH w:val="none" w:sz="0"/>
          <w:insideV w:val="none" w:sz="0"/>
        </w:tblBorders>
        <w:tblW w:w="10205" w:type="dxa"/>
      </w:tblPr>
      <w:tblGrid>
        <w:gridCol w:w="9752"/>
        <w:gridCol w:w="453"/>
      </w:tblGrid>
      <w:tr>
        <w:tc>
          <w:tcPr>
            <w:tcW w:w="9752" w:type="dxa"/>
          </w:tcPr>
          <w:p/>
          <w:p>
            <w:pPr>
              <w:keepNext/>
              <w:tabs>
                <w:tab w:pos="9241" w:val="right"/>
              </w:tabs>
              <w:spacing w:before="0" w:after="80"/>
            </w:pPr>
            <w:r>
              <w:rPr>
                <w:rFonts w:ascii="Times New Roman" w:hAnsi="Times New Roman" w:cs="Times New Roman"/>
                <w:b/>
                <w:i w:val="0"/>
                <w:sz w:val="26"/>
                <w:u w:val="single"/>
              </w:rPr>
              <w:t>Grammar / Vocabulary</w:t>
            </w:r>
            <w:r>
              <w:rPr>
                <w:rFonts w:ascii="Times New Roman" w:hAnsi="Times New Roman" w:cs="Times New Roman"/>
                <w:b/>
                <w:i w:val="0"/>
                <w:sz w:val="26"/>
                <w:u w:val="none"/>
              </w:rPr>
              <w:tab/>
              <w:t>(Items 26-30) (5 marks)</w:t>
            </w:r>
          </w:p>
          <w:p>
            <w:pPr>
              <w:spacing w:before="0" w:after="120"/>
            </w:pPr>
            <w:r>
              <w:rPr>
                <w:rFonts w:ascii="Times New Roman" w:hAnsi="Times New Roman" w:cs="Times New Roman"/>
                <w:b w:val="0"/>
                <w:i w:val="0"/>
                <w:sz w:val="23"/>
              </w:rPr>
              <w:t>Read the following text. Then, for each item, shade in the bubble ◯ next to the correct option.</w:t>
            </w:r>
          </w:p>
          <w:tbl>
            <w:tblPr>
              <w:tblLook w:firstColumn="1" w:firstRow="1" w:lastColumn="0" w:lastRow="0" w:noHBand="0" w:noVBand="1" w:val="04A0"/>
              <w:tblLayout w:type="fixed"/>
              <w:tblW w:w="9355" w:type="dxa"/>
            </w:tblPr>
            <w:tblGrid>
              <w:gridCol w:w="9355"/>
            </w:tblGrid>
            <w:tr>
              <w:tc>
                <w:tcPr>
                  <w:tcW w:w="9355" w:type="dxa"/>
                  <w:tcBorders>
                    <w:top w:val="single" w:sz="6" w:color="000000"/>
                    <w:left w:val="single" w:sz="6" w:color="000000"/>
                    <w:bottom w:val="single" w:sz="6" w:color="000000"/>
                    <w:right w:val="single" w:sz="6" w:color="000000"/>
                  </w:tcBorders>
                </w:tcPr>
                <w:p>
                  <w:pPr>
                    <w:spacing w:after="0"/>
                  </w:pPr>
                  <w:r>
                    <w:rPr>
                      <w:rFonts w:ascii="Times New Roman" w:hAnsi="Times New Roman" w:cs="Times New Roman"/>
                      <w:b w:val="0"/>
                      <w:i w:val="0"/>
                      <w:sz w:val="23"/>
                    </w:rPr>
                    <w:t>Reading is one of the most valuable habits (26) _______ a person can develop. People who read regularly improve not only their knowledge, but also their imagination and their language skills. Studies have shown that students who read for pleasure usually (27) _______ better results at school than those who do not. Unfortunately, many young people today spend most of their free time on their phones (28) _______ of reading books. To solve this problem, schools and families should work together. Parents can read with their children from an early age, and schools can organise reading (29) _______ with prizes for the best readers. In this way, reading can become a daily (30) _______ for the whole community, not just a school subject.</w:t>
                  </w:r>
                </w:p>
              </w:tc>
            </w:tr>
          </w:tbl>
          <w:p/>
          <w:p>
            <w:pPr>
              <w:spacing w:before="0" w:after="0"/>
            </w:pPr>
          </w:p>
          <w:p>
            <w:pPr>
              <w:spacing w:before="120" w:after="40"/>
            </w:pPr>
            <w:r>
              <w:rPr>
                <w:rFonts w:ascii="Times New Roman" w:hAnsi="Times New Roman" w:cs="Times New Roman"/>
                <w:b/>
                <w:i w:val="0"/>
                <w:sz w:val="24"/>
              </w:rPr>
              <w:t xml:space="preserve">26.   </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2" w:type="dxa"/>
            </w:tblPr>
            <w:tblGrid>
              <w:gridCol w:w="2253"/>
              <w:gridCol w:w="2253"/>
              <w:gridCol w:w="2253"/>
              <w:gridCol w:w="2253"/>
            </w:tblGrid>
            <w:tr>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who</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that</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whose</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whom</w:t>
                  </w:r>
                </w:p>
              </w:tc>
            </w:tr>
          </w:tbl>
          <w:p/>
          <w:p>
            <w:pPr>
              <w:spacing w:before="120" w:after="40"/>
            </w:pPr>
            <w:r>
              <w:rPr>
                <w:rFonts w:ascii="Times New Roman" w:hAnsi="Times New Roman" w:cs="Times New Roman"/>
                <w:b/>
                <w:i w:val="0"/>
                <w:sz w:val="24"/>
              </w:rPr>
              <w:t xml:space="preserve">27.   </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2" w:type="dxa"/>
            </w:tblPr>
            <w:tblGrid>
              <w:gridCol w:w="2253"/>
              <w:gridCol w:w="2253"/>
              <w:gridCol w:w="2253"/>
              <w:gridCol w:w="2253"/>
            </w:tblGrid>
            <w:tr>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achieve</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achieves</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achieved</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achieving</w:t>
                  </w:r>
                </w:p>
              </w:tc>
            </w:tr>
          </w:tbl>
          <w:p/>
          <w:p>
            <w:pPr>
              <w:spacing w:before="120" w:after="40"/>
            </w:pPr>
            <w:r>
              <w:rPr>
                <w:rFonts w:ascii="Times New Roman" w:hAnsi="Times New Roman" w:cs="Times New Roman"/>
                <w:b/>
                <w:i w:val="0"/>
                <w:sz w:val="24"/>
              </w:rPr>
              <w:t xml:space="preserve">28.   </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2" w:type="dxa"/>
            </w:tblPr>
            <w:tblGrid>
              <w:gridCol w:w="2253"/>
              <w:gridCol w:w="2253"/>
              <w:gridCol w:w="2253"/>
              <w:gridCol w:w="2253"/>
            </w:tblGrid>
            <w:tr>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because</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instead</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in spite</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in front</w:t>
                  </w:r>
                </w:p>
              </w:tc>
            </w:tr>
          </w:tbl>
          <w:p/>
          <w:p>
            <w:pPr>
              <w:spacing w:before="120" w:after="40"/>
            </w:pPr>
            <w:r>
              <w:rPr>
                <w:rFonts w:ascii="Times New Roman" w:hAnsi="Times New Roman" w:cs="Times New Roman"/>
                <w:b/>
                <w:i w:val="0"/>
                <w:sz w:val="24"/>
              </w:rPr>
              <w:t xml:space="preserve">29.   </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2" w:type="dxa"/>
            </w:tblPr>
            <w:tblGrid>
              <w:gridCol w:w="2253"/>
              <w:gridCol w:w="2253"/>
              <w:gridCol w:w="2253"/>
              <w:gridCol w:w="2253"/>
            </w:tblGrid>
            <w:tr>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competitions</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attractions</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examinations</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inventions</w:t>
                  </w:r>
                </w:p>
              </w:tc>
            </w:tr>
          </w:tbl>
          <w:p/>
          <w:p>
            <w:pPr>
              <w:spacing w:before="120" w:after="40"/>
            </w:pPr>
            <w:r>
              <w:rPr>
                <w:rFonts w:ascii="Times New Roman" w:hAnsi="Times New Roman" w:cs="Times New Roman"/>
                <w:b/>
                <w:i w:val="0"/>
                <w:sz w:val="24"/>
              </w:rPr>
              <w:t xml:space="preserve">30.   </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2" w:type="dxa"/>
            </w:tblPr>
            <w:tblGrid>
              <w:gridCol w:w="2253"/>
              <w:gridCol w:w="2253"/>
              <w:gridCol w:w="2253"/>
              <w:gridCol w:w="2253"/>
            </w:tblGrid>
            <w:tr>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holiday</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habit</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hobby</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job</w:t>
                  </w:r>
                </w:p>
              </w:tc>
            </w:tr>
          </w:tbl>
          <w:p/>
          <w:p>
            <w:pPr>
              <w:spacing w:before="0" w:after="0"/>
              <w:jc w:val="center"/>
              <w:shd w:val="clear" w:color="auto" w:fill="BFBFBF"/>
            </w:pPr>
            <w:r>
              <w:rPr>
                <w:rFonts w:ascii="Times New Roman" w:hAnsi="Times New Roman" w:cs="Times New Roman"/>
                <w:b w:val="0"/>
                <w:i w:val="0"/>
                <w:sz w:val="18"/>
              </w:rPr>
              <w:t>Do not write in this space</w:t>
            </w:r>
          </w:p>
        </w:tc>
        <w:tc>
          <w:tcPr>
            <w:tcW w:w="454" w:type="dxa"/>
            <w:shd w:val="clear" w:color="auto" w:fill="BFBFBF"/>
            <w:textDirection w:val="btLr"/>
            <w:vAlign w:val="center"/>
          </w:tcPr>
          <w:p>
            <w:pPr>
              <w:jc w:val="center"/>
            </w:pPr>
            <w:r>
              <w:rPr>
                <w:rFonts w:ascii="Times New Roman" w:hAnsi="Times New Roman" w:cs="Times New Roman"/>
                <w:b w:val="0"/>
                <w:i w:val="0"/>
                <w:sz w:val="16"/>
              </w:rPr>
              <w:t>Do not write in this space</w:t>
            </w:r>
          </w:p>
        </w:tc>
      </w:tr>
    </w:tbl>
    <w:p>
      <w:pPr>
        <w:spacing w:before="0" w:after="0" w:lineRule="exact" w:line="40"/>
      </w:pPr>
      <w:r>
        <w:rPr>
          <w:rFonts w:ascii="Times New Roman" w:hAnsi="Times New Roman" w:cs="Times New Roman"/>
          <w:b w:val="0"/>
          <w:i w:val="0"/>
          <w:sz w:val="2"/>
        </w:rPr>
        <w:br w:type="page"/>
      </w:r>
    </w:p>
    <w:tbl>
      <w:tblPr>
        <w:jc w:val="center"/>
        <w:tblLook w:firstColumn="1" w:firstRow="1" w:lastColumn="0" w:lastRow="0" w:noHBand="0" w:noVBand="1" w:val="04A0"/>
        <w:tblLayout w:type="fixed"/>
        <w:tblBorders>
          <w:top w:val="none" w:sz="0"/>
          <w:left w:val="none" w:sz="0"/>
          <w:bottom w:val="none" w:sz="0"/>
          <w:right w:val="none" w:sz="0"/>
          <w:insideH w:val="none" w:sz="0"/>
          <w:insideV w:val="none" w:sz="0"/>
        </w:tblBorders>
        <w:tblW w:w="10205" w:type="dxa"/>
      </w:tblPr>
      <w:tblGrid>
        <w:gridCol w:w="9752"/>
        <w:gridCol w:w="453"/>
      </w:tblGrid>
      <w:tr>
        <w:tc>
          <w:tcPr>
            <w:tcW w:w="9752" w:type="dxa"/>
          </w:tcPr>
          <w:p/>
          <w:p>
            <w:pPr>
              <w:keepNext/>
              <w:tabs>
                <w:tab w:pos="9241" w:val="right"/>
              </w:tabs>
              <w:spacing w:before="0" w:after="80"/>
            </w:pPr>
            <w:r>
              <w:rPr>
                <w:rFonts w:ascii="Times New Roman" w:hAnsi="Times New Roman" w:cs="Times New Roman"/>
                <w:b/>
                <w:i w:val="0"/>
                <w:sz w:val="26"/>
                <w:u w:val="single"/>
              </w:rPr>
              <w:t>Reading 1</w:t>
            </w:r>
            <w:r>
              <w:rPr>
                <w:rFonts w:ascii="Times New Roman" w:hAnsi="Times New Roman" w:cs="Times New Roman"/>
                <w:b/>
                <w:i w:val="0"/>
                <w:sz w:val="26"/>
                <w:u w:val="none"/>
              </w:rPr>
              <w:tab/>
              <w:t>(Items 31-37) (7 marks)</w:t>
            </w:r>
          </w:p>
          <w:p>
            <w:pPr>
              <w:spacing w:before="0" w:after="120"/>
            </w:pPr>
            <w:r>
              <w:rPr>
                <w:rFonts w:ascii="Times New Roman" w:hAnsi="Times New Roman" w:cs="Times New Roman"/>
                <w:b w:val="0"/>
                <w:i w:val="0"/>
                <w:sz w:val="23"/>
              </w:rPr>
              <w:t>Read the texts. Are the statements which follow each text True or False? For each item, shade in the bubble (◯) under the correct option.</w:t>
            </w:r>
          </w:p>
          <w:tbl>
            <w:tblPr>
              <w:tblLook w:firstColumn="1" w:firstRow="1" w:lastColumn="0" w:lastRow="0" w:noHBand="0" w:noVBand="1" w:val="04A0"/>
              <w:tblLayout w:type="fixed"/>
              <w:tblW w:w="9355" w:type="dxa"/>
            </w:tblPr>
            <w:tblGrid>
              <w:gridCol w:w="9355"/>
            </w:tblGrid>
            <w:tr>
              <w:tc>
                <w:tcPr>
                  <w:tcW w:w="9355" w:type="dxa"/>
                  <w:tcBorders>
                    <w:top w:val="single" w:sz="6" w:color="000000"/>
                    <w:left w:val="single" w:sz="6" w:color="000000"/>
                    <w:bottom w:val="single" w:sz="6" w:color="000000"/>
                    <w:right w:val="single" w:sz="6" w:color="000000"/>
                  </w:tcBorders>
                </w:tcPr>
                <w:p>
                  <w:pPr>
                    <w:spacing w:after="0"/>
                  </w:pPr>
                  <w:r>
                    <w:rPr>
                      <w:rFonts w:ascii="Times New Roman" w:hAnsi="Times New Roman" w:cs="Times New Roman"/>
                      <w:b w:val="0"/>
                      <w:i w:val="0"/>
                      <w:sz w:val="21"/>
                    </w:rPr>
                    <w:t>School Trip: All Grade 12 students are reminded that the trip to the Science Centre is on Wednesday, not Thursday as originally planned. Buses leave at 7.30 a.m. sharp. Please bring your permission slip and 2 rials for lunch. Sports clothes are recommended.</w:t>
                  </w:r>
                </w:p>
              </w:tc>
            </w:tr>
          </w:tbl>
          <w:p/>
          <w:p>
            <w:pPr>
              <w:spacing w:before="0" w:after="0"/>
            </w:pP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411" w:type="dxa"/>
            </w:tblPr>
            <w:tblGrid>
              <w:gridCol w:w="6463"/>
              <w:gridCol w:w="1474"/>
              <w:gridCol w:w="1474"/>
            </w:tblGrid>
            <w:tr>
              <w:tc>
                <w:tcPr>
                  <w:tcW w:w="6463" w:type="dxa"/>
                </w:tcPr>
                <w:p>
                  <w:r>
                    <w:rPr>
                      <w:rFonts w:ascii="Times New Roman" w:hAnsi="Times New Roman" w:cs="Times New Roman"/>
                      <w:b/>
                      <w:i w:val="0"/>
                      <w:sz w:val="23"/>
                    </w:rPr>
                    <w:t xml:space="preserve">31.  </w:t>
                  </w:r>
                  <w:r>
                    <w:rPr>
                      <w:rFonts w:ascii="Times New Roman" w:hAnsi="Times New Roman" w:cs="Times New Roman"/>
                      <w:b w:val="0"/>
                      <w:i/>
                      <w:sz w:val="23"/>
                    </w:rPr>
                    <w:t>The trip is on the day first planned.</w:t>
                  </w:r>
                </w:p>
              </w:tc>
              <w:tc>
                <w:tcPr>
                  <w:tcW w:w="1474" w:type="dxa"/>
                </w:tcPr>
                <w:p>
                  <w:pPr>
                    <w:jc w:val="center"/>
                  </w:pPr>
                  <w:r>
                    <w:rPr>
                      <w:rFonts w:ascii="Times New Roman" w:hAnsi="Times New Roman" w:cs="Times New Roman"/>
                      <w:b w:val="0"/>
                      <w:i w:val="0"/>
                      <w:sz w:val="22"/>
                    </w:rPr>
                    <w:t xml:space="preserve">○ </w:t>
                  </w:r>
                  <w:r>
                    <w:rPr>
                      <w:rFonts w:ascii="Times New Roman" w:hAnsi="Times New Roman" w:cs="Times New Roman"/>
                      <w:b w:val="0"/>
                      <w:i w:val="0"/>
                      <w:sz w:val="22"/>
                    </w:rPr>
                    <w:t>True</w:t>
                  </w:r>
                </w:p>
              </w:tc>
              <w:tc>
                <w:tcPr>
                  <w:tcW w:w="1474" w:type="dxa"/>
                </w:tcPr>
                <w:p>
                  <w:pPr>
                    <w:jc w:val="center"/>
                  </w:pPr>
                  <w:r>
                    <w:rPr>
                      <w:rFonts w:ascii="Times New Roman" w:hAnsi="Times New Roman" w:cs="Times New Roman"/>
                      <w:b w:val="0"/>
                      <w:i w:val="0"/>
                      <w:sz w:val="22"/>
                    </w:rPr>
                    <w:t xml:space="preserve">○ </w:t>
                  </w:r>
                  <w:r>
                    <w:rPr>
                      <w:rFonts w:ascii="Times New Roman" w:hAnsi="Times New Roman" w:cs="Times New Roman"/>
                      <w:b w:val="0"/>
                      <w:i w:val="0"/>
                      <w:sz w:val="22"/>
                    </w:rPr>
                    <w:t>False</w:t>
                  </w:r>
                </w:p>
              </w:tc>
            </w:tr>
          </w:tbl>
          <w:p/>
          <w:p>
            <w:pPr>
              <w:spacing w:before="0" w:after="40"/>
            </w:pPr>
          </w:p>
          <w:tbl>
            <w:tblPr>
              <w:tblLook w:firstColumn="1" w:firstRow="1" w:lastColumn="0" w:lastRow="0" w:noHBand="0" w:noVBand="1" w:val="04A0"/>
              <w:tblLayout w:type="fixed"/>
              <w:tblW w:w="9355" w:type="dxa"/>
            </w:tblPr>
            <w:tblGrid>
              <w:gridCol w:w="9355"/>
            </w:tblGrid>
            <w:tr>
              <w:tc>
                <w:tcPr>
                  <w:tcW w:w="9355" w:type="dxa"/>
                  <w:tcBorders>
                    <w:top w:val="single" w:sz="6" w:color="000000"/>
                    <w:left w:val="single" w:sz="6" w:color="000000"/>
                    <w:bottom w:val="single" w:sz="6" w:color="000000"/>
                    <w:right w:val="single" w:sz="6" w:color="000000"/>
                  </w:tcBorders>
                </w:tcPr>
                <w:p>
                  <w:pPr>
                    <w:spacing w:after="0"/>
                  </w:pPr>
                  <w:r>
                    <w:rPr>
                      <w:rFonts w:ascii="Times New Roman" w:hAnsi="Times New Roman" w:cs="Times New Roman"/>
                      <w:b w:val="0"/>
                      <w:i w:val="0"/>
                      <w:sz w:val="21"/>
                    </w:rPr>
                    <w:t>Dear Ms Huda, Thank you for your order. Unfortunately, the dictionary you requested is currently out of stock. We expect new copies to arrive within ten days, and we will send yours immediately. As an apology, please accept free delivery on this order. Yours sincerely, Al-Noor Bookshop</w:t>
                  </w:r>
                </w:p>
              </w:tc>
            </w:tr>
          </w:tbl>
          <w:p/>
          <w:p>
            <w:pPr>
              <w:spacing w:before="0" w:after="0"/>
            </w:pP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411" w:type="dxa"/>
            </w:tblPr>
            <w:tblGrid>
              <w:gridCol w:w="6463"/>
              <w:gridCol w:w="1474"/>
              <w:gridCol w:w="1474"/>
            </w:tblGrid>
            <w:tr>
              <w:tc>
                <w:tcPr>
                  <w:tcW w:w="6463" w:type="dxa"/>
                </w:tcPr>
                <w:p>
                  <w:r>
                    <w:rPr>
                      <w:rFonts w:ascii="Times New Roman" w:hAnsi="Times New Roman" w:cs="Times New Roman"/>
                      <w:b/>
                      <w:i w:val="0"/>
                      <w:sz w:val="23"/>
                    </w:rPr>
                    <w:t xml:space="preserve">32.  </w:t>
                  </w:r>
                  <w:r>
                    <w:rPr>
                      <w:rFonts w:ascii="Times New Roman" w:hAnsi="Times New Roman" w:cs="Times New Roman"/>
                      <w:b w:val="0"/>
                      <w:i/>
                      <w:sz w:val="23"/>
                    </w:rPr>
                    <w:t>The bookshop will send the dictionary later.</w:t>
                  </w:r>
                </w:p>
              </w:tc>
              <w:tc>
                <w:tcPr>
                  <w:tcW w:w="1474" w:type="dxa"/>
                </w:tcPr>
                <w:p>
                  <w:pPr>
                    <w:jc w:val="center"/>
                  </w:pPr>
                  <w:r>
                    <w:rPr>
                      <w:rFonts w:ascii="Times New Roman" w:hAnsi="Times New Roman" w:cs="Times New Roman"/>
                      <w:b w:val="0"/>
                      <w:i w:val="0"/>
                      <w:sz w:val="22"/>
                    </w:rPr>
                    <w:t xml:space="preserve">○ </w:t>
                  </w:r>
                  <w:r>
                    <w:rPr>
                      <w:rFonts w:ascii="Times New Roman" w:hAnsi="Times New Roman" w:cs="Times New Roman"/>
                      <w:b w:val="0"/>
                      <w:i w:val="0"/>
                      <w:sz w:val="22"/>
                    </w:rPr>
                    <w:t>True</w:t>
                  </w:r>
                </w:p>
              </w:tc>
              <w:tc>
                <w:tcPr>
                  <w:tcW w:w="1474" w:type="dxa"/>
                </w:tcPr>
                <w:p>
                  <w:pPr>
                    <w:jc w:val="center"/>
                  </w:pPr>
                  <w:r>
                    <w:rPr>
                      <w:rFonts w:ascii="Times New Roman" w:hAnsi="Times New Roman" w:cs="Times New Roman"/>
                      <w:b w:val="0"/>
                      <w:i w:val="0"/>
                      <w:sz w:val="22"/>
                    </w:rPr>
                    <w:t xml:space="preserve">○ </w:t>
                  </w:r>
                  <w:r>
                    <w:rPr>
                      <w:rFonts w:ascii="Times New Roman" w:hAnsi="Times New Roman" w:cs="Times New Roman"/>
                      <w:b w:val="0"/>
                      <w:i w:val="0"/>
                      <w:sz w:val="22"/>
                    </w:rPr>
                    <w:t>False</w:t>
                  </w:r>
                </w:p>
              </w:tc>
            </w:tr>
          </w:tbl>
          <w:p/>
          <w:p>
            <w:pPr>
              <w:spacing w:before="0" w:after="40"/>
            </w:pPr>
          </w:p>
          <w:tbl>
            <w:tblPr>
              <w:tblLook w:firstColumn="1" w:firstRow="1" w:lastColumn="0" w:lastRow="0" w:noHBand="0" w:noVBand="1" w:val="04A0"/>
              <w:tblLayout w:type="fixed"/>
              <w:tblW w:w="9355" w:type="dxa"/>
            </w:tblPr>
            <w:tblGrid>
              <w:gridCol w:w="9355"/>
            </w:tblGrid>
            <w:tr>
              <w:tc>
                <w:tcPr>
                  <w:tcW w:w="9355" w:type="dxa"/>
                  <w:tcBorders>
                    <w:top w:val="single" w:sz="6" w:color="000000"/>
                    <w:left w:val="single" w:sz="6" w:color="000000"/>
                    <w:bottom w:val="single" w:sz="6" w:color="000000"/>
                    <w:right w:val="single" w:sz="6" w:color="000000"/>
                  </w:tcBorders>
                </w:tcPr>
                <w:p>
                  <w:pPr>
                    <w:spacing w:after="0"/>
                  </w:pPr>
                  <w:r>
                    <w:rPr>
                      <w:rFonts w:ascii="Times New Roman" w:hAnsi="Times New Roman" w:cs="Times New Roman"/>
                      <w:b w:val="0"/>
                      <w:i w:val="0"/>
                      <w:sz w:val="21"/>
                    </w:rPr>
                    <w:t>AL-SAFA GYM: New members welcome! Join this month and get two months for the price of one. Our facilities include a swimming pool, three tennis courts and a fully equipped fitness hall. Open daily from 6 a.m. to midnight. Call 2414 0000 for details.</w:t>
                  </w:r>
                </w:p>
              </w:tc>
            </w:tr>
          </w:tbl>
          <w:p/>
          <w:p>
            <w:pPr>
              <w:spacing w:before="0" w:after="0"/>
            </w:pP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411" w:type="dxa"/>
            </w:tblPr>
            <w:tblGrid>
              <w:gridCol w:w="6463"/>
              <w:gridCol w:w="1474"/>
              <w:gridCol w:w="1474"/>
            </w:tblGrid>
            <w:tr>
              <w:tc>
                <w:tcPr>
                  <w:tcW w:w="6463" w:type="dxa"/>
                </w:tcPr>
                <w:p>
                  <w:r>
                    <w:rPr>
                      <w:rFonts w:ascii="Times New Roman" w:hAnsi="Times New Roman" w:cs="Times New Roman"/>
                      <w:b/>
                      <w:i w:val="0"/>
                      <w:sz w:val="23"/>
                    </w:rPr>
                    <w:t xml:space="preserve">33.  </w:t>
                  </w:r>
                  <w:r>
                    <w:rPr>
                      <w:rFonts w:ascii="Times New Roman" w:hAnsi="Times New Roman" w:cs="Times New Roman"/>
                      <w:b w:val="0"/>
                      <w:i/>
                      <w:sz w:val="23"/>
                    </w:rPr>
                    <w:t>The gym closes at twelve at night.</w:t>
                  </w:r>
                </w:p>
              </w:tc>
              <w:tc>
                <w:tcPr>
                  <w:tcW w:w="1474" w:type="dxa"/>
                </w:tcPr>
                <w:p>
                  <w:pPr>
                    <w:jc w:val="center"/>
                  </w:pPr>
                  <w:r>
                    <w:rPr>
                      <w:rFonts w:ascii="Times New Roman" w:hAnsi="Times New Roman" w:cs="Times New Roman"/>
                      <w:b w:val="0"/>
                      <w:i w:val="0"/>
                      <w:sz w:val="22"/>
                    </w:rPr>
                    <w:t xml:space="preserve">○ </w:t>
                  </w:r>
                  <w:r>
                    <w:rPr>
                      <w:rFonts w:ascii="Times New Roman" w:hAnsi="Times New Roman" w:cs="Times New Roman"/>
                      <w:b w:val="0"/>
                      <w:i w:val="0"/>
                      <w:sz w:val="22"/>
                    </w:rPr>
                    <w:t>True</w:t>
                  </w:r>
                </w:p>
              </w:tc>
              <w:tc>
                <w:tcPr>
                  <w:tcW w:w="1474" w:type="dxa"/>
                </w:tcPr>
                <w:p>
                  <w:pPr>
                    <w:jc w:val="center"/>
                  </w:pPr>
                  <w:r>
                    <w:rPr>
                      <w:rFonts w:ascii="Times New Roman" w:hAnsi="Times New Roman" w:cs="Times New Roman"/>
                      <w:b w:val="0"/>
                      <w:i w:val="0"/>
                      <w:sz w:val="22"/>
                    </w:rPr>
                    <w:t xml:space="preserve">○ </w:t>
                  </w:r>
                  <w:r>
                    <w:rPr>
                      <w:rFonts w:ascii="Times New Roman" w:hAnsi="Times New Roman" w:cs="Times New Roman"/>
                      <w:b w:val="0"/>
                      <w:i w:val="0"/>
                      <w:sz w:val="22"/>
                    </w:rPr>
                    <w:t>False</w:t>
                  </w:r>
                </w:p>
              </w:tc>
            </w:tr>
          </w:tbl>
          <w:p/>
          <w:p>
            <w:pPr>
              <w:spacing w:before="0" w:after="40"/>
            </w:pPr>
          </w:p>
          <w:p>
            <w:pPr>
              <w:spacing w:before="0" w:after="0"/>
              <w:jc w:val="center"/>
              <w:shd w:val="clear" w:color="auto" w:fill="BFBFBF"/>
            </w:pPr>
            <w:r>
              <w:rPr>
                <w:rFonts w:ascii="Times New Roman" w:hAnsi="Times New Roman" w:cs="Times New Roman"/>
                <w:b w:val="0"/>
                <w:i w:val="0"/>
                <w:sz w:val="18"/>
              </w:rPr>
              <w:t>Do not write in this space</w:t>
            </w:r>
          </w:p>
        </w:tc>
        <w:tc>
          <w:tcPr>
            <w:tcW w:w="454" w:type="dxa"/>
            <w:shd w:val="clear" w:color="auto" w:fill="BFBFBF"/>
            <w:textDirection w:val="btLr"/>
            <w:vAlign w:val="center"/>
          </w:tcPr>
          <w:p>
            <w:pPr>
              <w:jc w:val="center"/>
            </w:pPr>
            <w:r>
              <w:rPr>
                <w:rFonts w:ascii="Times New Roman" w:hAnsi="Times New Roman" w:cs="Times New Roman"/>
                <w:b w:val="0"/>
                <w:i w:val="0"/>
                <w:sz w:val="16"/>
              </w:rPr>
              <w:t>Do not write in this space</w:t>
            </w:r>
          </w:p>
        </w:tc>
      </w:tr>
    </w:tbl>
    <w:p>
      <w:pPr>
        <w:spacing w:before="0" w:after="0" w:lineRule="exact" w:line="40"/>
      </w:pPr>
      <w:r>
        <w:rPr>
          <w:rFonts w:ascii="Times New Roman" w:hAnsi="Times New Roman" w:cs="Times New Roman"/>
          <w:b w:val="0"/>
          <w:i w:val="0"/>
          <w:sz w:val="2"/>
        </w:rPr>
        <w:br w:type="page"/>
      </w:r>
    </w:p>
    <w:tbl>
      <w:tblPr>
        <w:jc w:val="center"/>
        <w:tblLook w:firstColumn="1" w:firstRow="1" w:lastColumn="0" w:lastRow="0" w:noHBand="0" w:noVBand="1" w:val="04A0"/>
        <w:tblLayout w:type="fixed"/>
        <w:tblBorders>
          <w:top w:val="none" w:sz="0"/>
          <w:left w:val="none" w:sz="0"/>
          <w:bottom w:val="none" w:sz="0"/>
          <w:right w:val="none" w:sz="0"/>
          <w:insideH w:val="none" w:sz="0"/>
          <w:insideV w:val="none" w:sz="0"/>
        </w:tblBorders>
        <w:tblW w:w="10205" w:type="dxa"/>
      </w:tblPr>
      <w:tblGrid>
        <w:gridCol w:w="9752"/>
        <w:gridCol w:w="453"/>
      </w:tblGrid>
      <w:tr>
        <w:tc>
          <w:tcPr>
            <w:tcW w:w="9752" w:type="dxa"/>
          </w:tcPr>
          <w:p/>
          <w:p>
            <w:pPr>
              <w:keepNext/>
              <w:tabs>
                <w:tab w:pos="9241" w:val="right"/>
              </w:tabs>
              <w:spacing w:before="0" w:after="80"/>
            </w:pPr>
            <w:r>
              <w:rPr>
                <w:rFonts w:ascii="Times New Roman" w:hAnsi="Times New Roman" w:cs="Times New Roman"/>
                <w:b/>
                <w:i w:val="0"/>
                <w:sz w:val="26"/>
                <w:u w:val="single"/>
              </w:rPr>
              <w:t>Reading 1 (continued)</w:t>
            </w:r>
            <w:r>
              <w:rPr>
                <w:rFonts w:ascii="Times New Roman" w:hAnsi="Times New Roman" w:cs="Times New Roman"/>
                <w:b/>
                <w:i w:val="0"/>
                <w:sz w:val="26"/>
                <w:u w:val="none"/>
              </w:rPr>
              <w:tab/>
            </w:r>
          </w:p>
          <w:tbl>
            <w:tblPr>
              <w:tblLook w:firstColumn="1" w:firstRow="1" w:lastColumn="0" w:lastRow="0" w:noHBand="0" w:noVBand="1" w:val="04A0"/>
              <w:tblLayout w:type="fixed"/>
              <w:tblW w:w="9355" w:type="dxa"/>
            </w:tblPr>
            <w:tblGrid>
              <w:gridCol w:w="9355"/>
            </w:tblGrid>
            <w:tr>
              <w:tc>
                <w:tcPr>
                  <w:tcW w:w="9355" w:type="dxa"/>
                  <w:tcBorders>
                    <w:top w:val="single" w:sz="6" w:color="000000"/>
                    <w:left w:val="single" w:sz="6" w:color="000000"/>
                    <w:bottom w:val="single" w:sz="6" w:color="000000"/>
                    <w:right w:val="single" w:sz="6" w:color="000000"/>
                  </w:tcBorders>
                </w:tcPr>
                <w:p>
                  <w:pPr>
                    <w:spacing w:after="0"/>
                  </w:pPr>
                  <w:r>
                    <w:rPr>
                      <w:rFonts w:ascii="Times New Roman" w:hAnsi="Times New Roman" w:cs="Times New Roman"/>
                      <w:b w:val="0"/>
                      <w:i w:val="0"/>
                      <w:sz w:val="21"/>
                    </w:rPr>
                    <w:t>From: Oman Travel. Dear Passenger, flight WY 101 to Salalah tomorrow will depart at 9.45 a.m. instead of 8.30 a.m. due to weather conditions. Please arrive at the airport two hours before the new departure time. We apologise for any inconvenience.</w:t>
                  </w:r>
                </w:p>
              </w:tc>
            </w:tr>
          </w:tbl>
          <w:p/>
          <w:p>
            <w:pPr>
              <w:spacing w:before="0" w:after="0"/>
            </w:pP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411" w:type="dxa"/>
            </w:tblPr>
            <w:tblGrid>
              <w:gridCol w:w="6463"/>
              <w:gridCol w:w="1474"/>
              <w:gridCol w:w="1474"/>
            </w:tblGrid>
            <w:tr>
              <w:tc>
                <w:tcPr>
                  <w:tcW w:w="6463" w:type="dxa"/>
                </w:tcPr>
                <w:p>
                  <w:r>
                    <w:rPr>
                      <w:rFonts w:ascii="Times New Roman" w:hAnsi="Times New Roman" w:cs="Times New Roman"/>
                      <w:b/>
                      <w:i w:val="0"/>
                      <w:sz w:val="23"/>
                    </w:rPr>
                    <w:t xml:space="preserve">34.  </w:t>
                  </w:r>
                  <w:r>
                    <w:rPr>
                      <w:rFonts w:ascii="Times New Roman" w:hAnsi="Times New Roman" w:cs="Times New Roman"/>
                      <w:b w:val="0"/>
                      <w:i/>
                      <w:sz w:val="23"/>
                    </w:rPr>
                    <w:t>The flight will leave earlier than planned.</w:t>
                  </w:r>
                </w:p>
              </w:tc>
              <w:tc>
                <w:tcPr>
                  <w:tcW w:w="1474" w:type="dxa"/>
                </w:tcPr>
                <w:p>
                  <w:pPr>
                    <w:jc w:val="center"/>
                  </w:pPr>
                  <w:r>
                    <w:rPr>
                      <w:rFonts w:ascii="Times New Roman" w:hAnsi="Times New Roman" w:cs="Times New Roman"/>
                      <w:b w:val="0"/>
                      <w:i w:val="0"/>
                      <w:sz w:val="22"/>
                    </w:rPr>
                    <w:t xml:space="preserve">○ </w:t>
                  </w:r>
                  <w:r>
                    <w:rPr>
                      <w:rFonts w:ascii="Times New Roman" w:hAnsi="Times New Roman" w:cs="Times New Roman"/>
                      <w:b w:val="0"/>
                      <w:i w:val="0"/>
                      <w:sz w:val="22"/>
                    </w:rPr>
                    <w:t>True</w:t>
                  </w:r>
                </w:p>
              </w:tc>
              <w:tc>
                <w:tcPr>
                  <w:tcW w:w="1474" w:type="dxa"/>
                </w:tcPr>
                <w:p>
                  <w:pPr>
                    <w:jc w:val="center"/>
                  </w:pPr>
                  <w:r>
                    <w:rPr>
                      <w:rFonts w:ascii="Times New Roman" w:hAnsi="Times New Roman" w:cs="Times New Roman"/>
                      <w:b w:val="0"/>
                      <w:i w:val="0"/>
                      <w:sz w:val="22"/>
                    </w:rPr>
                    <w:t xml:space="preserve">○ </w:t>
                  </w:r>
                  <w:r>
                    <w:rPr>
                      <w:rFonts w:ascii="Times New Roman" w:hAnsi="Times New Roman" w:cs="Times New Roman"/>
                      <w:b w:val="0"/>
                      <w:i w:val="0"/>
                      <w:sz w:val="22"/>
                    </w:rPr>
                    <w:t>False</w:t>
                  </w:r>
                </w:p>
              </w:tc>
            </w:tr>
          </w:tbl>
          <w:p/>
          <w:p>
            <w:pPr>
              <w:spacing w:before="0" w:after="40"/>
            </w:pPr>
          </w:p>
          <w:tbl>
            <w:tblPr>
              <w:tblLook w:firstColumn="1" w:firstRow="1" w:lastColumn="0" w:lastRow="0" w:noHBand="0" w:noVBand="1" w:val="04A0"/>
              <w:tblLayout w:type="fixed"/>
              <w:tblW w:w="9355" w:type="dxa"/>
            </w:tblPr>
            <w:tblGrid>
              <w:gridCol w:w="9355"/>
            </w:tblGrid>
            <w:tr>
              <w:tc>
                <w:tcPr>
                  <w:tcW w:w="9355" w:type="dxa"/>
                  <w:tcBorders>
                    <w:top w:val="single" w:sz="6" w:color="000000"/>
                    <w:left w:val="single" w:sz="6" w:color="000000"/>
                    <w:bottom w:val="single" w:sz="6" w:color="000000"/>
                    <w:right w:val="single" w:sz="6" w:color="000000"/>
                  </w:tcBorders>
                </w:tcPr>
                <w:p>
                  <w:pPr>
                    <w:spacing w:after="0"/>
                  </w:pPr>
                  <w:r>
                    <w:rPr>
                      <w:rFonts w:ascii="Times New Roman" w:hAnsi="Times New Roman" w:cs="Times New Roman"/>
                      <w:b w:val="0"/>
                      <w:i w:val="0"/>
                      <w:sz w:val="21"/>
                    </w:rPr>
                    <w:t>Public Warning: The Consumer Protection Authority advises shoppers that fake smartphone chargers have been found in some local markets. These chargers can damage your phone or cause fires. Always buy from authorised dealers and keep your receipt.</w:t>
                  </w:r>
                </w:p>
              </w:tc>
            </w:tr>
          </w:tbl>
          <w:p/>
          <w:p>
            <w:pPr>
              <w:spacing w:before="0" w:after="0"/>
            </w:pP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411" w:type="dxa"/>
            </w:tblPr>
            <w:tblGrid>
              <w:gridCol w:w="6463"/>
              <w:gridCol w:w="1474"/>
              <w:gridCol w:w="1474"/>
            </w:tblGrid>
            <w:tr>
              <w:tc>
                <w:tcPr>
                  <w:tcW w:w="6463" w:type="dxa"/>
                </w:tcPr>
                <w:p>
                  <w:r>
                    <w:rPr>
                      <w:rFonts w:ascii="Times New Roman" w:hAnsi="Times New Roman" w:cs="Times New Roman"/>
                      <w:b/>
                      <w:i w:val="0"/>
                      <w:sz w:val="23"/>
                    </w:rPr>
                    <w:t xml:space="preserve">35.  </w:t>
                  </w:r>
                  <w:r>
                    <w:rPr>
                      <w:rFonts w:ascii="Times New Roman" w:hAnsi="Times New Roman" w:cs="Times New Roman"/>
                      <w:b w:val="0"/>
                      <w:i/>
                      <w:sz w:val="23"/>
                    </w:rPr>
                    <w:t>Fake chargers can be dangerous.</w:t>
                  </w:r>
                </w:p>
              </w:tc>
              <w:tc>
                <w:tcPr>
                  <w:tcW w:w="1474" w:type="dxa"/>
                </w:tcPr>
                <w:p>
                  <w:pPr>
                    <w:jc w:val="center"/>
                  </w:pPr>
                  <w:r>
                    <w:rPr>
                      <w:rFonts w:ascii="Times New Roman" w:hAnsi="Times New Roman" w:cs="Times New Roman"/>
                      <w:b w:val="0"/>
                      <w:i w:val="0"/>
                      <w:sz w:val="22"/>
                    </w:rPr>
                    <w:t xml:space="preserve">○ </w:t>
                  </w:r>
                  <w:r>
                    <w:rPr>
                      <w:rFonts w:ascii="Times New Roman" w:hAnsi="Times New Roman" w:cs="Times New Roman"/>
                      <w:b w:val="0"/>
                      <w:i w:val="0"/>
                      <w:sz w:val="22"/>
                    </w:rPr>
                    <w:t>True</w:t>
                  </w:r>
                </w:p>
              </w:tc>
              <w:tc>
                <w:tcPr>
                  <w:tcW w:w="1474" w:type="dxa"/>
                </w:tcPr>
                <w:p>
                  <w:pPr>
                    <w:jc w:val="center"/>
                  </w:pPr>
                  <w:r>
                    <w:rPr>
                      <w:rFonts w:ascii="Times New Roman" w:hAnsi="Times New Roman" w:cs="Times New Roman"/>
                      <w:b w:val="0"/>
                      <w:i w:val="0"/>
                      <w:sz w:val="22"/>
                    </w:rPr>
                    <w:t xml:space="preserve">○ </w:t>
                  </w:r>
                  <w:r>
                    <w:rPr>
                      <w:rFonts w:ascii="Times New Roman" w:hAnsi="Times New Roman" w:cs="Times New Roman"/>
                      <w:b w:val="0"/>
                      <w:i w:val="0"/>
                      <w:sz w:val="22"/>
                    </w:rPr>
                    <w:t>False</w:t>
                  </w:r>
                </w:p>
              </w:tc>
            </w:tr>
          </w:tbl>
          <w:p/>
          <w:p>
            <w:pPr>
              <w:spacing w:before="0" w:after="40"/>
            </w:pPr>
          </w:p>
          <w:tbl>
            <w:tblPr>
              <w:tblLook w:firstColumn="1" w:firstRow="1" w:lastColumn="0" w:lastRow="0" w:noHBand="0" w:noVBand="1" w:val="04A0"/>
              <w:tblLayout w:type="fixed"/>
              <w:tblW w:w="9355" w:type="dxa"/>
            </w:tblPr>
            <w:tblGrid>
              <w:gridCol w:w="9355"/>
            </w:tblGrid>
            <w:tr>
              <w:tc>
                <w:tcPr>
                  <w:tcW w:w="9355" w:type="dxa"/>
                  <w:tcBorders>
                    <w:top w:val="single" w:sz="6" w:color="000000"/>
                    <w:left w:val="single" w:sz="6" w:color="000000"/>
                    <w:bottom w:val="single" w:sz="6" w:color="000000"/>
                    <w:right w:val="single" w:sz="6" w:color="000000"/>
                  </w:tcBorders>
                </w:tcPr>
                <w:p>
                  <w:pPr>
                    <w:spacing w:after="0"/>
                  </w:pPr>
                  <w:r>
                    <w:rPr>
                      <w:rFonts w:ascii="Times New Roman" w:hAnsi="Times New Roman" w:cs="Times New Roman"/>
                      <w:b w:val="0"/>
                      <w:i w:val="0"/>
                      <w:sz w:val="21"/>
                    </w:rPr>
                    <w:t>The Art Society invites you to the opening of its annual exhibition, 'Colours of Oman', at the Grand Mall Gallery on Friday at 5 p.m. Works by forty local artists will be shown. Entry is free, and light refreshments will be served after the opening speech.</w:t>
                  </w:r>
                </w:p>
              </w:tc>
            </w:tr>
          </w:tbl>
          <w:p/>
          <w:p>
            <w:pPr>
              <w:spacing w:before="0" w:after="0"/>
            </w:pP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411" w:type="dxa"/>
            </w:tblPr>
            <w:tblGrid>
              <w:gridCol w:w="6463"/>
              <w:gridCol w:w="1474"/>
              <w:gridCol w:w="1474"/>
            </w:tblGrid>
            <w:tr>
              <w:tc>
                <w:tcPr>
                  <w:tcW w:w="6463" w:type="dxa"/>
                </w:tcPr>
                <w:p>
                  <w:r>
                    <w:rPr>
                      <w:rFonts w:ascii="Times New Roman" w:hAnsi="Times New Roman" w:cs="Times New Roman"/>
                      <w:b/>
                      <w:i w:val="0"/>
                      <w:sz w:val="23"/>
                    </w:rPr>
                    <w:t xml:space="preserve">36.  </w:t>
                  </w:r>
                  <w:r>
                    <w:rPr>
                      <w:rFonts w:ascii="Times New Roman" w:hAnsi="Times New Roman" w:cs="Times New Roman"/>
                      <w:b w:val="0"/>
                      <w:i/>
                      <w:sz w:val="23"/>
                    </w:rPr>
                    <w:t>Visitors must pay to enter the exhibition.</w:t>
                  </w:r>
                </w:p>
              </w:tc>
              <w:tc>
                <w:tcPr>
                  <w:tcW w:w="1474" w:type="dxa"/>
                </w:tcPr>
                <w:p>
                  <w:pPr>
                    <w:jc w:val="center"/>
                  </w:pPr>
                  <w:r>
                    <w:rPr>
                      <w:rFonts w:ascii="Times New Roman" w:hAnsi="Times New Roman" w:cs="Times New Roman"/>
                      <w:b w:val="0"/>
                      <w:i w:val="0"/>
                      <w:sz w:val="22"/>
                    </w:rPr>
                    <w:t xml:space="preserve">○ </w:t>
                  </w:r>
                  <w:r>
                    <w:rPr>
                      <w:rFonts w:ascii="Times New Roman" w:hAnsi="Times New Roman" w:cs="Times New Roman"/>
                      <w:b w:val="0"/>
                      <w:i w:val="0"/>
                      <w:sz w:val="22"/>
                    </w:rPr>
                    <w:t>True</w:t>
                  </w:r>
                </w:p>
              </w:tc>
              <w:tc>
                <w:tcPr>
                  <w:tcW w:w="1474" w:type="dxa"/>
                </w:tcPr>
                <w:p>
                  <w:pPr>
                    <w:jc w:val="center"/>
                  </w:pPr>
                  <w:r>
                    <w:rPr>
                      <w:rFonts w:ascii="Times New Roman" w:hAnsi="Times New Roman" w:cs="Times New Roman"/>
                      <w:b w:val="0"/>
                      <w:i w:val="0"/>
                      <w:sz w:val="22"/>
                    </w:rPr>
                    <w:t xml:space="preserve">○ </w:t>
                  </w:r>
                  <w:r>
                    <w:rPr>
                      <w:rFonts w:ascii="Times New Roman" w:hAnsi="Times New Roman" w:cs="Times New Roman"/>
                      <w:b w:val="0"/>
                      <w:i w:val="0"/>
                      <w:sz w:val="22"/>
                    </w:rPr>
                    <w:t>False</w:t>
                  </w:r>
                </w:p>
              </w:tc>
            </w:tr>
          </w:tbl>
          <w:p/>
          <w:p>
            <w:pPr>
              <w:spacing w:before="0" w:after="40"/>
            </w:pPr>
          </w:p>
          <w:tbl>
            <w:tblPr>
              <w:tblLook w:firstColumn="1" w:firstRow="1" w:lastColumn="0" w:lastRow="0" w:noHBand="0" w:noVBand="1" w:val="04A0"/>
              <w:tblLayout w:type="fixed"/>
              <w:tblW w:w="9355" w:type="dxa"/>
            </w:tblPr>
            <w:tblGrid>
              <w:gridCol w:w="9355"/>
            </w:tblGrid>
            <w:tr>
              <w:tc>
                <w:tcPr>
                  <w:tcW w:w="9355" w:type="dxa"/>
                  <w:tcBorders>
                    <w:top w:val="single" w:sz="6" w:color="000000"/>
                    <w:left w:val="single" w:sz="6" w:color="000000"/>
                    <w:bottom w:val="single" w:sz="6" w:color="000000"/>
                    <w:right w:val="single" w:sz="6" w:color="000000"/>
                  </w:tcBorders>
                </w:tcPr>
                <w:p>
                  <w:pPr>
                    <w:spacing w:after="0"/>
                  </w:pPr>
                  <w:r>
                    <w:rPr>
                      <w:rFonts w:ascii="Times New Roman" w:hAnsi="Times New Roman" w:cs="Times New Roman"/>
                      <w:b w:val="0"/>
                      <w:i w:val="0"/>
                      <w:sz w:val="21"/>
                    </w:rPr>
                    <w:t>BEACH SAFETY: Swimming is not permitted after sunset. Red flags on the beach mean dangerous currents - do not enter the water when they are flying. Lifeguards are on duty from 8 a.m. to 6 p.m. Children under twelve must be accompanied by an adult at all times.</w:t>
                  </w:r>
                </w:p>
              </w:tc>
            </w:tr>
          </w:tbl>
          <w:p/>
          <w:p>
            <w:pPr>
              <w:spacing w:before="0" w:after="0"/>
            </w:pP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411" w:type="dxa"/>
            </w:tblPr>
            <w:tblGrid>
              <w:gridCol w:w="6463"/>
              <w:gridCol w:w="1474"/>
              <w:gridCol w:w="1474"/>
            </w:tblGrid>
            <w:tr>
              <w:tc>
                <w:tcPr>
                  <w:tcW w:w="6463" w:type="dxa"/>
                </w:tcPr>
                <w:p>
                  <w:r>
                    <w:rPr>
                      <w:rFonts w:ascii="Times New Roman" w:hAnsi="Times New Roman" w:cs="Times New Roman"/>
                      <w:b/>
                      <w:i w:val="0"/>
                      <w:sz w:val="23"/>
                    </w:rPr>
                    <w:t xml:space="preserve">37.  </w:t>
                  </w:r>
                  <w:r>
                    <w:rPr>
                      <w:rFonts w:ascii="Times New Roman" w:hAnsi="Times New Roman" w:cs="Times New Roman"/>
                      <w:b w:val="0"/>
                      <w:i/>
                      <w:sz w:val="23"/>
                    </w:rPr>
                    <w:t>Lifeguards work for ten hours a day.</w:t>
                  </w:r>
                </w:p>
              </w:tc>
              <w:tc>
                <w:tcPr>
                  <w:tcW w:w="1474" w:type="dxa"/>
                </w:tcPr>
                <w:p>
                  <w:pPr>
                    <w:jc w:val="center"/>
                  </w:pPr>
                  <w:r>
                    <w:rPr>
                      <w:rFonts w:ascii="Times New Roman" w:hAnsi="Times New Roman" w:cs="Times New Roman"/>
                      <w:b w:val="0"/>
                      <w:i w:val="0"/>
                      <w:sz w:val="22"/>
                    </w:rPr>
                    <w:t xml:space="preserve">○ </w:t>
                  </w:r>
                  <w:r>
                    <w:rPr>
                      <w:rFonts w:ascii="Times New Roman" w:hAnsi="Times New Roman" w:cs="Times New Roman"/>
                      <w:b w:val="0"/>
                      <w:i w:val="0"/>
                      <w:sz w:val="22"/>
                    </w:rPr>
                    <w:t>True</w:t>
                  </w:r>
                </w:p>
              </w:tc>
              <w:tc>
                <w:tcPr>
                  <w:tcW w:w="1474" w:type="dxa"/>
                </w:tcPr>
                <w:p>
                  <w:pPr>
                    <w:jc w:val="center"/>
                  </w:pPr>
                  <w:r>
                    <w:rPr>
                      <w:rFonts w:ascii="Times New Roman" w:hAnsi="Times New Roman" w:cs="Times New Roman"/>
                      <w:b w:val="0"/>
                      <w:i w:val="0"/>
                      <w:sz w:val="22"/>
                    </w:rPr>
                    <w:t xml:space="preserve">○ </w:t>
                  </w:r>
                  <w:r>
                    <w:rPr>
                      <w:rFonts w:ascii="Times New Roman" w:hAnsi="Times New Roman" w:cs="Times New Roman"/>
                      <w:b w:val="0"/>
                      <w:i w:val="0"/>
                      <w:sz w:val="22"/>
                    </w:rPr>
                    <w:t>False</w:t>
                  </w:r>
                </w:p>
              </w:tc>
            </w:tr>
          </w:tbl>
          <w:p/>
          <w:p>
            <w:pPr>
              <w:spacing w:before="0" w:after="40"/>
            </w:pPr>
          </w:p>
          <w:p>
            <w:pPr>
              <w:spacing w:before="0" w:after="0"/>
              <w:jc w:val="center"/>
              <w:shd w:val="clear" w:color="auto" w:fill="BFBFBF"/>
            </w:pPr>
            <w:r>
              <w:rPr>
                <w:rFonts w:ascii="Times New Roman" w:hAnsi="Times New Roman" w:cs="Times New Roman"/>
                <w:b w:val="0"/>
                <w:i w:val="0"/>
                <w:sz w:val="18"/>
              </w:rPr>
              <w:t>Do not write in this space</w:t>
            </w:r>
          </w:p>
        </w:tc>
        <w:tc>
          <w:tcPr>
            <w:tcW w:w="454" w:type="dxa"/>
            <w:shd w:val="clear" w:color="auto" w:fill="BFBFBF"/>
            <w:textDirection w:val="btLr"/>
            <w:vAlign w:val="center"/>
          </w:tcPr>
          <w:p>
            <w:pPr>
              <w:jc w:val="center"/>
            </w:pPr>
            <w:r>
              <w:rPr>
                <w:rFonts w:ascii="Times New Roman" w:hAnsi="Times New Roman" w:cs="Times New Roman"/>
                <w:b w:val="0"/>
                <w:i w:val="0"/>
                <w:sz w:val="16"/>
              </w:rPr>
              <w:t>Do not write in this space</w:t>
            </w:r>
          </w:p>
        </w:tc>
      </w:tr>
    </w:tbl>
    <w:p>
      <w:pPr>
        <w:spacing w:before="0" w:after="0" w:lineRule="exact" w:line="40"/>
      </w:pPr>
      <w:r>
        <w:rPr>
          <w:rFonts w:ascii="Times New Roman" w:hAnsi="Times New Roman" w:cs="Times New Roman"/>
          <w:b w:val="0"/>
          <w:i w:val="0"/>
          <w:sz w:val="2"/>
        </w:rPr>
        <w:br w:type="page"/>
      </w:r>
    </w:p>
    <w:tbl>
      <w:tblPr>
        <w:jc w:val="center"/>
        <w:tblLook w:firstColumn="1" w:firstRow="1" w:lastColumn="0" w:lastRow="0" w:noHBand="0" w:noVBand="1" w:val="04A0"/>
        <w:tblLayout w:type="fixed"/>
        <w:tblBorders>
          <w:top w:val="none" w:sz="0"/>
          <w:left w:val="none" w:sz="0"/>
          <w:bottom w:val="none" w:sz="0"/>
          <w:right w:val="none" w:sz="0"/>
          <w:insideH w:val="none" w:sz="0"/>
          <w:insideV w:val="none" w:sz="0"/>
        </w:tblBorders>
        <w:tblW w:w="10205" w:type="dxa"/>
      </w:tblPr>
      <w:tblGrid>
        <w:gridCol w:w="9752"/>
        <w:gridCol w:w="453"/>
      </w:tblGrid>
      <w:tr>
        <w:tc>
          <w:tcPr>
            <w:tcW w:w="9752" w:type="dxa"/>
          </w:tcPr>
          <w:p/>
          <w:p>
            <w:pPr>
              <w:keepNext/>
              <w:tabs>
                <w:tab w:pos="9241" w:val="right"/>
              </w:tabs>
              <w:spacing w:before="0" w:after="80"/>
            </w:pPr>
            <w:r>
              <w:rPr>
                <w:rFonts w:ascii="Times New Roman" w:hAnsi="Times New Roman" w:cs="Times New Roman"/>
                <w:b/>
                <w:i w:val="0"/>
                <w:sz w:val="26"/>
                <w:u w:val="single"/>
              </w:rPr>
              <w:t>Reading 2</w:t>
            </w:r>
            <w:r>
              <w:rPr>
                <w:rFonts w:ascii="Times New Roman" w:hAnsi="Times New Roman" w:cs="Times New Roman"/>
                <w:b/>
                <w:i w:val="0"/>
                <w:sz w:val="26"/>
                <w:u w:val="none"/>
              </w:rPr>
              <w:tab/>
              <w:t>(Items 38-45) (8 marks)</w:t>
            </w:r>
          </w:p>
          <w:p>
            <w:pPr>
              <w:spacing w:before="0" w:after="120"/>
            </w:pPr>
            <w:r>
              <w:rPr>
                <w:rFonts w:ascii="Times New Roman" w:hAnsi="Times New Roman" w:cs="Times New Roman"/>
                <w:b w:val="0"/>
                <w:i w:val="0"/>
                <w:sz w:val="23"/>
              </w:rPr>
              <w:t>Read the following letter. Then, for each item, shade in the bubble (◯) next to the correct option.</w:t>
            </w:r>
          </w:p>
          <w:tbl>
            <w:tblPr>
              <w:tblLook w:firstColumn="1" w:firstRow="1" w:lastColumn="0" w:lastRow="0" w:noHBand="0" w:noVBand="1" w:val="04A0"/>
              <w:tblLayout w:type="fixed"/>
              <w:tblW w:w="9355" w:type="dxa"/>
            </w:tblPr>
            <w:tblGrid>
              <w:gridCol w:w="9355"/>
            </w:tblGrid>
            <w:tr>
              <w:tc>
                <w:tcPr>
                  <w:tcW w:w="9355" w:type="dxa"/>
                  <w:tcBorders>
                    <w:top w:val="single" w:sz="6" w:color="000000"/>
                    <w:left w:val="single" w:sz="6" w:color="000000"/>
                    <w:bottom w:val="single" w:sz="6" w:color="000000"/>
                    <w:right w:val="single" w:sz="6" w:color="000000"/>
                  </w:tcBorders>
                </w:tcPr>
                <w:p>
                  <w:pPr>
                    <w:spacing w:after="0"/>
                  </w:pPr>
                  <w:r>
                    <w:rPr>
                      <w:rFonts w:ascii="Times New Roman" w:hAnsi="Times New Roman" w:cs="Times New Roman"/>
                      <w:b w:val="0"/>
                      <w:i w:val="0"/>
                      <w:sz w:val="23"/>
                    </w:rPr>
                    <w:t>Dear Majid,</w:t>
                    <w:br/>
                    <w:t>It was lovely to hear from you last week. Congratulations on your exam results - I knew you would do well! You asked me in your letter about our desert camping trip, so here is the whole story.</w:t>
                    <w:br/>
                    <w:t>Three weeks ago, my uncle Saif invited me to join him and his two sons on a four-day camping trip to the Empty Quarter. At first, I was a little nervous because I had never slept in the desert before, but I packed my bag and joined them early on Thursday morning. We drove for six hours in my uncle's jeep, and by sunset we had reached a beautiful area of golden sand dunes, far away from any town.</w:t>
                    <w:br/>
                    <w:t>That first night was the most amazing experience of my life. There was no electricity and no phone signal, so after dinner we simply sat around the fire and looked up at the sky. I have never seen so many stars! My uncle knows a lot about astronomy, and he showed us how to find the North Star and several constellations. His sons, Yousuf and Mazin, taught me how to read the old Bedouin signs in the sand - footprints of foxes, lizards and even a desert owl.</w:t>
                  </w:r>
                </w:p>
              </w:tc>
            </w:tr>
          </w:tbl>
          <w:p/>
          <w:p>
            <w:pPr>
              <w:spacing w:before="0" w:after="0"/>
            </w:pPr>
          </w:p>
          <w:p>
            <w:pPr>
              <w:spacing w:before="160" w:after="40"/>
            </w:pPr>
            <w:r>
              <w:rPr>
                <w:rFonts w:ascii="Times New Roman" w:hAnsi="Times New Roman" w:cs="Times New Roman"/>
                <w:b/>
                <w:i w:val="0"/>
                <w:sz w:val="24"/>
              </w:rPr>
              <w:t xml:space="preserve">38.   </w:t>
            </w:r>
            <w:r>
              <w:rPr>
                <w:rFonts w:ascii="Times New Roman" w:hAnsi="Times New Roman" w:cs="Times New Roman"/>
                <w:b w:val="0"/>
                <w:i w:val="0"/>
                <w:sz w:val="24"/>
              </w:rPr>
              <w:t>The camping trip lasted _______.</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5" w:type="dxa"/>
            </w:tblPr>
            <w:tblGrid>
              <w:gridCol w:w="3005"/>
              <w:gridCol w:w="3005"/>
              <w:gridCol w:w="3005"/>
            </w:tblGrid>
            <w:tr>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two days</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four days</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one week</w:t>
                  </w:r>
                </w:p>
              </w:tc>
            </w:tr>
          </w:tbl>
          <w:p/>
          <w:p>
            <w:pPr>
              <w:spacing w:before="160" w:after="40"/>
            </w:pPr>
            <w:r>
              <w:rPr>
                <w:rFonts w:ascii="Times New Roman" w:hAnsi="Times New Roman" w:cs="Times New Roman"/>
                <w:b/>
                <w:i w:val="0"/>
                <w:sz w:val="24"/>
              </w:rPr>
              <w:t xml:space="preserve">39.   </w:t>
            </w:r>
            <w:r>
              <w:rPr>
                <w:rFonts w:ascii="Times New Roman" w:hAnsi="Times New Roman" w:cs="Times New Roman"/>
                <w:b w:val="0"/>
                <w:i w:val="0"/>
                <w:sz w:val="24"/>
              </w:rPr>
              <w:t>At first, Nabil felt _______ about the trip.</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5" w:type="dxa"/>
            </w:tblPr>
            <w:tblGrid>
              <w:gridCol w:w="3005"/>
              <w:gridCol w:w="3005"/>
              <w:gridCol w:w="3005"/>
            </w:tblGrid>
            <w:tr>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nervous</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bored</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angry</w:t>
                  </w:r>
                </w:p>
              </w:tc>
            </w:tr>
          </w:tbl>
          <w:p/>
          <w:p>
            <w:pPr>
              <w:spacing w:before="160" w:after="40"/>
            </w:pPr>
            <w:r>
              <w:rPr>
                <w:rFonts w:ascii="Times New Roman" w:hAnsi="Times New Roman" w:cs="Times New Roman"/>
                <w:b/>
                <w:i w:val="0"/>
                <w:sz w:val="24"/>
              </w:rPr>
              <w:t xml:space="preserve">40.   </w:t>
            </w:r>
            <w:r>
              <w:rPr>
                <w:rFonts w:ascii="Times New Roman" w:hAnsi="Times New Roman" w:cs="Times New Roman"/>
                <w:b w:val="0"/>
                <w:i w:val="0"/>
                <w:sz w:val="24"/>
              </w:rPr>
              <w:t>On the first night, Nabil was amazed by _______.</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5" w:type="dxa"/>
            </w:tblPr>
            <w:tblGrid>
              <w:gridCol w:w="3005"/>
              <w:gridCol w:w="3005"/>
              <w:gridCol w:w="3005"/>
            </w:tblGrid>
            <w:tr>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the food</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the stars</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the silence</w:t>
                  </w:r>
                </w:p>
              </w:tc>
            </w:tr>
          </w:tbl>
          <w:p/>
          <w:p>
            <w:pPr>
              <w:spacing w:before="160" w:after="40"/>
            </w:pPr>
            <w:r>
              <w:rPr>
                <w:rFonts w:ascii="Times New Roman" w:hAnsi="Times New Roman" w:cs="Times New Roman"/>
                <w:b/>
                <w:i w:val="0"/>
                <w:sz w:val="24"/>
              </w:rPr>
              <w:t xml:space="preserve">41.   </w:t>
            </w:r>
            <w:r>
              <w:rPr>
                <w:rFonts w:ascii="Times New Roman" w:hAnsi="Times New Roman" w:cs="Times New Roman"/>
                <w:b w:val="0"/>
                <w:i w:val="0"/>
                <w:sz w:val="24"/>
              </w:rPr>
              <w:t>Nabil learned about astronomy from _______.</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5" w:type="dxa"/>
            </w:tblPr>
            <w:tblGrid>
              <w:gridCol w:w="3005"/>
              <w:gridCol w:w="3005"/>
              <w:gridCol w:w="3005"/>
            </w:tblGrid>
            <w:tr>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Yousuf</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Mazin</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his uncle</w:t>
                  </w:r>
                </w:p>
              </w:tc>
            </w:tr>
          </w:tbl>
          <w:p/>
          <w:p>
            <w:pPr>
              <w:spacing w:before="0" w:after="0"/>
              <w:jc w:val="center"/>
              <w:shd w:val="clear" w:color="auto" w:fill="BFBFBF"/>
            </w:pPr>
            <w:r>
              <w:rPr>
                <w:rFonts w:ascii="Times New Roman" w:hAnsi="Times New Roman" w:cs="Times New Roman"/>
                <w:b w:val="0"/>
                <w:i w:val="0"/>
                <w:sz w:val="18"/>
              </w:rPr>
              <w:t>Do not write in this space</w:t>
            </w:r>
          </w:p>
        </w:tc>
        <w:tc>
          <w:tcPr>
            <w:tcW w:w="454" w:type="dxa"/>
            <w:shd w:val="clear" w:color="auto" w:fill="BFBFBF"/>
            <w:textDirection w:val="btLr"/>
            <w:vAlign w:val="center"/>
          </w:tcPr>
          <w:p>
            <w:pPr>
              <w:jc w:val="center"/>
            </w:pPr>
            <w:r>
              <w:rPr>
                <w:rFonts w:ascii="Times New Roman" w:hAnsi="Times New Roman" w:cs="Times New Roman"/>
                <w:b w:val="0"/>
                <w:i w:val="0"/>
                <w:sz w:val="16"/>
              </w:rPr>
              <w:t>Do not write in this space</w:t>
            </w:r>
          </w:p>
        </w:tc>
      </w:tr>
    </w:tbl>
    <w:p>
      <w:pPr>
        <w:spacing w:before="0" w:after="0" w:lineRule="exact" w:line="40"/>
      </w:pPr>
      <w:r>
        <w:rPr>
          <w:rFonts w:ascii="Times New Roman" w:hAnsi="Times New Roman" w:cs="Times New Roman"/>
          <w:b w:val="0"/>
          <w:i w:val="0"/>
          <w:sz w:val="2"/>
        </w:rPr>
        <w:br w:type="page"/>
      </w:r>
    </w:p>
    <w:tbl>
      <w:tblPr>
        <w:jc w:val="center"/>
        <w:tblLook w:firstColumn="1" w:firstRow="1" w:lastColumn="0" w:lastRow="0" w:noHBand="0" w:noVBand="1" w:val="04A0"/>
        <w:tblLayout w:type="fixed"/>
        <w:tblBorders>
          <w:top w:val="none" w:sz="0"/>
          <w:left w:val="none" w:sz="0"/>
          <w:bottom w:val="none" w:sz="0"/>
          <w:right w:val="none" w:sz="0"/>
          <w:insideH w:val="none" w:sz="0"/>
          <w:insideV w:val="none" w:sz="0"/>
        </w:tblBorders>
        <w:tblW w:w="10205" w:type="dxa"/>
      </w:tblPr>
      <w:tblGrid>
        <w:gridCol w:w="9752"/>
        <w:gridCol w:w="453"/>
      </w:tblGrid>
      <w:tr>
        <w:tc>
          <w:tcPr>
            <w:tcW w:w="9752" w:type="dxa"/>
          </w:tcPr>
          <w:p/>
          <w:p>
            <w:pPr>
              <w:keepNext/>
              <w:tabs>
                <w:tab w:pos="9241" w:val="right"/>
              </w:tabs>
              <w:spacing w:before="0" w:after="80"/>
            </w:pPr>
            <w:r>
              <w:rPr>
                <w:rFonts w:ascii="Times New Roman" w:hAnsi="Times New Roman" w:cs="Times New Roman"/>
                <w:b/>
                <w:i w:val="0"/>
                <w:sz w:val="26"/>
                <w:u w:val="single"/>
              </w:rPr>
              <w:t>Reading 2 (continued)</w:t>
            </w:r>
            <w:r>
              <w:rPr>
                <w:rFonts w:ascii="Times New Roman" w:hAnsi="Times New Roman" w:cs="Times New Roman"/>
                <w:b/>
                <w:i w:val="0"/>
                <w:sz w:val="26"/>
                <w:u w:val="none"/>
              </w:rPr>
              <w:tab/>
            </w:r>
          </w:p>
          <w:tbl>
            <w:tblPr>
              <w:tblLook w:firstColumn="1" w:firstRow="1" w:lastColumn="0" w:lastRow="0" w:noHBand="0" w:noVBand="1" w:val="04A0"/>
              <w:tblLayout w:type="fixed"/>
              <w:tblW w:w="9355" w:type="dxa"/>
            </w:tblPr>
            <w:tblGrid>
              <w:gridCol w:w="9355"/>
            </w:tblGrid>
            <w:tr>
              <w:tc>
                <w:tcPr>
                  <w:tcW w:w="9355" w:type="dxa"/>
                  <w:tcBorders>
                    <w:top w:val="single" w:sz="6" w:color="000000"/>
                    <w:left w:val="single" w:sz="6" w:color="000000"/>
                    <w:bottom w:val="single" w:sz="6" w:color="000000"/>
                    <w:right w:val="single" w:sz="6" w:color="000000"/>
                  </w:tcBorders>
                </w:tcPr>
                <w:p>
                  <w:pPr>
                    <w:spacing w:after="0"/>
                  </w:pPr>
                  <w:r>
                    <w:rPr>
                      <w:rFonts w:ascii="Times New Roman" w:hAnsi="Times New Roman" w:cs="Times New Roman"/>
                      <w:b w:val="0"/>
                      <w:i w:val="0"/>
                      <w:sz w:val="23"/>
                    </w:rPr>
                    <w:t>On the second day, we climbed the highest dune in the area. It took us almost two hours, and I was completely exhausted by the time we reached the top, but the view was worth every step. From up there, the dunes looked like golden waves stretching to the horizon. We took hundreds of photos, and then Yousuf showed us how to slide down the steep side of the dune on a piece of wood. It was terrifying at first, but after the second try I loved it!</w:t>
                    <w:br/>
                    <w:t>We also visited a small Bedouin family who live in the area. They welcomed us with dates and camel milk, and the father told us stories about how his family has survived in the desert for generations. I was deeply impressed by their simple but happy way of life.</w:t>
                    <w:br/>
                    <w:t>When we returned home on Sunday evening, I felt sad to leave. The desert taught me that we don't need phones and computers to be happy. I'm already planning our next trip - and this time, you must come with us! Write back soon and tell me you will.</w:t>
                    <w:br/>
                    <w:t>Your friend,</w:t>
                    <w:br/>
                    <w:t>Nabil</w:t>
                  </w:r>
                </w:p>
              </w:tc>
            </w:tr>
          </w:tbl>
          <w:p/>
          <w:p>
            <w:pPr>
              <w:spacing w:before="0" w:after="0"/>
            </w:pPr>
          </w:p>
          <w:p>
            <w:pPr>
              <w:spacing w:before="160" w:after="40"/>
            </w:pPr>
            <w:r>
              <w:rPr>
                <w:rFonts w:ascii="Times New Roman" w:hAnsi="Times New Roman" w:cs="Times New Roman"/>
                <w:b/>
                <w:i w:val="0"/>
                <w:sz w:val="24"/>
              </w:rPr>
              <w:t xml:space="preserve">42.   </w:t>
            </w:r>
            <w:r>
              <w:rPr>
                <w:rFonts w:ascii="Times New Roman" w:hAnsi="Times New Roman" w:cs="Times New Roman"/>
                <w:b w:val="0"/>
                <w:i w:val="0"/>
                <w:sz w:val="24"/>
              </w:rPr>
              <w:t>Climbing the highest dune took almost _______.</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5" w:type="dxa"/>
            </w:tblPr>
            <w:tblGrid>
              <w:gridCol w:w="3005"/>
              <w:gridCol w:w="3005"/>
              <w:gridCol w:w="3005"/>
            </w:tblGrid>
            <w:tr>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two hours</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four hours</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six hours</w:t>
                  </w:r>
                </w:p>
              </w:tc>
            </w:tr>
          </w:tbl>
          <w:p/>
          <w:p>
            <w:pPr>
              <w:spacing w:before="160" w:after="40"/>
            </w:pPr>
            <w:r>
              <w:rPr>
                <w:rFonts w:ascii="Times New Roman" w:hAnsi="Times New Roman" w:cs="Times New Roman"/>
                <w:b/>
                <w:i w:val="0"/>
                <w:sz w:val="24"/>
              </w:rPr>
              <w:t xml:space="preserve">43.   </w:t>
            </w:r>
            <w:r>
              <w:rPr>
                <w:rFonts w:ascii="Times New Roman" w:hAnsi="Times New Roman" w:cs="Times New Roman"/>
                <w:b w:val="0"/>
                <w:i w:val="0"/>
                <w:sz w:val="24"/>
              </w:rPr>
              <w:t>The Bedouin family welcomed the visitors with _______.</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5" w:type="dxa"/>
            </w:tblPr>
            <w:tblGrid>
              <w:gridCol w:w="3005"/>
              <w:gridCol w:w="3005"/>
              <w:gridCol w:w="3005"/>
            </w:tblGrid>
            <w:tr>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coffee and cake</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dates and camel milk</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tea and bread</w:t>
                  </w:r>
                </w:p>
              </w:tc>
            </w:tr>
          </w:tbl>
          <w:p/>
          <w:p>
            <w:pPr>
              <w:spacing w:before="160" w:after="40"/>
            </w:pPr>
            <w:r>
              <w:rPr>
                <w:rFonts w:ascii="Times New Roman" w:hAnsi="Times New Roman" w:cs="Times New Roman"/>
                <w:b/>
                <w:i w:val="0"/>
                <w:sz w:val="24"/>
              </w:rPr>
              <w:t xml:space="preserve">44.   </w:t>
            </w:r>
            <w:r>
              <w:rPr>
                <w:rFonts w:ascii="Times New Roman" w:hAnsi="Times New Roman" w:cs="Times New Roman"/>
                <w:b w:val="0"/>
                <w:i w:val="0"/>
                <w:sz w:val="24"/>
              </w:rPr>
              <w:t>Nabil was impressed by the family's _______.</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5" w:type="dxa"/>
            </w:tblPr>
            <w:tblGrid>
              <w:gridCol w:w="3005"/>
              <w:gridCol w:w="3005"/>
              <w:gridCol w:w="3005"/>
            </w:tblGrid>
            <w:tr>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modern house</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way of life</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expensive cars</w:t>
                  </w:r>
                </w:p>
              </w:tc>
            </w:tr>
          </w:tbl>
          <w:p/>
          <w:p>
            <w:pPr>
              <w:spacing w:before="160" w:after="40"/>
            </w:pPr>
            <w:r>
              <w:rPr>
                <w:rFonts w:ascii="Times New Roman" w:hAnsi="Times New Roman" w:cs="Times New Roman"/>
                <w:b/>
                <w:i w:val="0"/>
                <w:sz w:val="24"/>
              </w:rPr>
              <w:t xml:space="preserve">45.   </w:t>
            </w:r>
            <w:r>
              <w:rPr>
                <w:rFonts w:ascii="Times New Roman" w:hAnsi="Times New Roman" w:cs="Times New Roman"/>
                <w:b w:val="0"/>
                <w:i w:val="0"/>
                <w:sz w:val="24"/>
              </w:rPr>
              <w:t>At the end of the letter, Nabil invites Majid to _______.</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5" w:type="dxa"/>
            </w:tblPr>
            <w:tblGrid>
              <w:gridCol w:w="3005"/>
              <w:gridCol w:w="3005"/>
              <w:gridCol w:w="3005"/>
            </w:tblGrid>
            <w:tr>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join the next trip</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visit his house</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meet his uncle</w:t>
                  </w:r>
                </w:p>
              </w:tc>
            </w:tr>
          </w:tbl>
          <w:p/>
          <w:p>
            <w:pPr>
              <w:spacing w:before="0" w:after="0"/>
              <w:jc w:val="center"/>
              <w:shd w:val="clear" w:color="auto" w:fill="BFBFBF"/>
            </w:pPr>
            <w:r>
              <w:rPr>
                <w:rFonts w:ascii="Times New Roman" w:hAnsi="Times New Roman" w:cs="Times New Roman"/>
                <w:b w:val="0"/>
                <w:i w:val="0"/>
                <w:sz w:val="18"/>
              </w:rPr>
              <w:t>Do not write in this space</w:t>
            </w:r>
          </w:p>
        </w:tc>
        <w:tc>
          <w:tcPr>
            <w:tcW w:w="454" w:type="dxa"/>
            <w:shd w:val="clear" w:color="auto" w:fill="BFBFBF"/>
            <w:textDirection w:val="btLr"/>
            <w:vAlign w:val="center"/>
          </w:tcPr>
          <w:p>
            <w:pPr>
              <w:jc w:val="center"/>
            </w:pPr>
            <w:r>
              <w:rPr>
                <w:rFonts w:ascii="Times New Roman" w:hAnsi="Times New Roman" w:cs="Times New Roman"/>
                <w:b w:val="0"/>
                <w:i w:val="0"/>
                <w:sz w:val="16"/>
              </w:rPr>
              <w:t>Do not write in this space</w:t>
            </w:r>
          </w:p>
        </w:tc>
      </w:tr>
    </w:tbl>
    <w:p>
      <w:pPr>
        <w:spacing w:before="0" w:after="0" w:lineRule="exact" w:line="40"/>
      </w:pPr>
      <w:r>
        <w:rPr>
          <w:rFonts w:ascii="Times New Roman" w:hAnsi="Times New Roman" w:cs="Times New Roman"/>
          <w:b w:val="0"/>
          <w:i w:val="0"/>
          <w:sz w:val="2"/>
        </w:rPr>
        <w:br w:type="page"/>
      </w:r>
    </w:p>
    <w:tbl>
      <w:tblPr>
        <w:jc w:val="center"/>
        <w:tblLook w:firstColumn="1" w:firstRow="1" w:lastColumn="0" w:lastRow="0" w:noHBand="0" w:noVBand="1" w:val="04A0"/>
        <w:tblLayout w:type="fixed"/>
        <w:tblBorders>
          <w:top w:val="none" w:sz="0"/>
          <w:left w:val="none" w:sz="0"/>
          <w:bottom w:val="none" w:sz="0"/>
          <w:right w:val="none" w:sz="0"/>
          <w:insideH w:val="none" w:sz="0"/>
          <w:insideV w:val="none" w:sz="0"/>
        </w:tblBorders>
        <w:tblW w:w="10205" w:type="dxa"/>
      </w:tblPr>
      <w:tblGrid>
        <w:gridCol w:w="9752"/>
        <w:gridCol w:w="453"/>
      </w:tblGrid>
      <w:tr>
        <w:tc>
          <w:tcPr>
            <w:tcW w:w="9752" w:type="dxa"/>
          </w:tcPr>
          <w:p/>
          <w:p>
            <w:pPr>
              <w:keepNext/>
              <w:tabs>
                <w:tab w:pos="9241" w:val="right"/>
              </w:tabs>
              <w:spacing w:before="0" w:after="80"/>
            </w:pPr>
            <w:r>
              <w:rPr>
                <w:rFonts w:ascii="Times New Roman" w:hAnsi="Times New Roman" w:cs="Times New Roman"/>
                <w:b/>
                <w:i w:val="0"/>
                <w:sz w:val="26"/>
                <w:u w:val="single"/>
              </w:rPr>
              <w:t>Reading 3</w:t>
            </w:r>
            <w:r>
              <w:rPr>
                <w:rFonts w:ascii="Times New Roman" w:hAnsi="Times New Roman" w:cs="Times New Roman"/>
                <w:b/>
                <w:i w:val="0"/>
                <w:sz w:val="26"/>
                <w:u w:val="none"/>
              </w:rPr>
              <w:tab/>
              <w:t>(Items 46-55) (10 marks)</w:t>
            </w:r>
          </w:p>
          <w:p>
            <w:pPr>
              <w:spacing w:before="0" w:after="120"/>
            </w:pPr>
            <w:r>
              <w:rPr>
                <w:rFonts w:ascii="Times New Roman" w:hAnsi="Times New Roman" w:cs="Times New Roman"/>
                <w:b w:val="0"/>
                <w:i w:val="0"/>
                <w:sz w:val="23"/>
              </w:rPr>
              <w:t>Read the following text. Then complete the tasks.</w:t>
            </w:r>
          </w:p>
          <w:p>
            <w:pPr>
              <w:spacing w:before="0" w:after="80"/>
              <w:jc w:val="center"/>
            </w:pPr>
            <w:r>
              <w:rPr>
                <w:rFonts w:ascii="Times New Roman" w:hAnsi="Times New Roman" w:cs="Times New Roman"/>
                <w:b/>
                <w:i w:val="0"/>
                <w:sz w:val="24"/>
              </w:rPr>
              <w:t>THE AFLAJ OF OMAN</w:t>
            </w:r>
          </w:p>
          <w:p>
            <w:pPr>
              <w:spacing w:before="0" w:after="60" w:lineRule="exact" w:line="264"/>
              <w:jc w:val="both"/>
            </w:pPr>
            <w:r>
              <w:rPr>
                <w:rFonts w:ascii="Times New Roman" w:hAnsi="Times New Roman" w:cs="Times New Roman"/>
                <w:b w:val="0"/>
                <w:i w:val="0"/>
                <w:sz w:val="21"/>
              </w:rPr>
              <w:t>For more than two thousand years, the people of Oman have depended on a remarkable system of water channels called aflaj - the plural of the Arabic word 'falaj'. These channels carry water from underground springs and mountain streams to farms and villages, often over distances of many kilometres. In a country where rain is scarce, the aflaj have made agriculture - and therefore life itself - possible in the desert.</w:t>
            </w:r>
          </w:p>
          <w:p>
            <w:pPr>
              <w:spacing w:before="0" w:after="60" w:lineRule="exact" w:line="264"/>
              <w:jc w:val="both"/>
            </w:pPr>
            <w:r>
              <w:rPr>
                <w:rFonts w:ascii="Times New Roman" w:hAnsi="Times New Roman" w:cs="Times New Roman"/>
                <w:b w:val="0"/>
                <w:i w:val="0"/>
                <w:sz w:val="21"/>
              </w:rPr>
              <w:t>Engineers divide the aflaj of Oman into three main types. The first type, 'ghaili' aflaj, collect water from wadis after rainfall. The second, 'aini' aflaj, take water from natural springs. The third and most impressive type, 'daoudi' aflaj, run through underground tunnels - called 'qanats' - which are dug by hand into the earth, sometimes to a depth of forty metres or more. These tunnels gently slope downwards, allowing gravity alone to move the water for distances that can reach twenty kilometres.</w:t>
            </w:r>
          </w:p>
          <w:p>
            <w:pPr>
              <w:spacing w:before="0" w:after="60" w:lineRule="exact" w:line="264"/>
              <w:jc w:val="both"/>
            </w:pPr>
            <w:r>
              <w:rPr>
                <w:rFonts w:ascii="Times New Roman" w:hAnsi="Times New Roman" w:cs="Times New Roman"/>
                <w:b w:val="0"/>
                <w:i w:val="0"/>
                <w:sz w:val="21"/>
              </w:rPr>
              <w:t>Building an underground falaj was an extraordinary achievement. Workers dug a line of vertical wells first, then connected their bottoms with a tunnel - all without modern equipment. The knowledge was passed from father to son, and expert diggers were highly respected members of their communities. Historical records show that some of the oldest aflaj were built more than 1,500 years ago, and a few are believed to be even older than that. Amazingly, the techniques used by those ancient engineers are still taught and used in Oman today.</w:t>
            </w:r>
          </w:p>
          <w:p>
            <w:pPr>
              <w:spacing w:before="0" w:after="60" w:lineRule="exact" w:line="264"/>
              <w:jc w:val="both"/>
            </w:pPr>
            <w:r>
              <w:rPr>
                <w:rFonts w:ascii="Times New Roman" w:hAnsi="Times New Roman" w:cs="Times New Roman"/>
                <w:b w:val="0"/>
                <w:i w:val="0"/>
                <w:sz w:val="21"/>
              </w:rPr>
              <w:t>Water from the falaj is shared fairly among the farmers according to a traditional system. Each farmer has the right to use the water for a fixed number of hours each week, depending on the size of his farm. A special official, chosen by the community, supervises the distribution and makes sure nobody takes more than his share. This system has worked peacefully for hundreds of years, and many people consider it one of the world's oldest examples of fair water management.</w:t>
            </w:r>
          </w:p>
          <w:p>
            <w:pPr>
              <w:spacing w:before="0" w:after="60" w:lineRule="exact" w:line="264"/>
              <w:jc w:val="both"/>
            </w:pPr>
            <w:r>
              <w:rPr>
                <w:rFonts w:ascii="Times New Roman" w:hAnsi="Times New Roman" w:cs="Times New Roman"/>
                <w:b w:val="0"/>
                <w:i w:val="0"/>
                <w:sz w:val="21"/>
              </w:rPr>
              <w:t>In 2006, UNESCO recognised the importance of this heritage by adding five of Oman's aflaj to the World Heritage List. Today, there are more than three thousand aflaj still in use across the country, irrigating date palms, banana plantations and vegetable farms. However, many old channels are now threatened by falling groundwater levels, caused partly by modern pumps. The Omani government is working to restore and protect the aflaj, so that this ancient gift of water will continue to flow for future generations.</w:t>
            </w:r>
          </w:p>
          <w:p>
            <w:pPr>
              <w:spacing w:before="0" w:after="0"/>
              <w:jc w:val="center"/>
              <w:shd w:val="clear" w:color="auto" w:fill="BFBFBF"/>
            </w:pPr>
            <w:r>
              <w:rPr>
                <w:rFonts w:ascii="Times New Roman" w:hAnsi="Times New Roman" w:cs="Times New Roman"/>
                <w:b w:val="0"/>
                <w:i w:val="0"/>
                <w:sz w:val="18"/>
              </w:rPr>
              <w:t>Do not write in this space</w:t>
            </w:r>
          </w:p>
        </w:tc>
        <w:tc>
          <w:tcPr>
            <w:tcW w:w="454" w:type="dxa"/>
            <w:shd w:val="clear" w:color="auto" w:fill="BFBFBF"/>
            <w:textDirection w:val="btLr"/>
            <w:vAlign w:val="center"/>
          </w:tcPr>
          <w:p>
            <w:pPr>
              <w:jc w:val="center"/>
            </w:pPr>
            <w:r>
              <w:rPr>
                <w:rFonts w:ascii="Times New Roman" w:hAnsi="Times New Roman" w:cs="Times New Roman"/>
                <w:b w:val="0"/>
                <w:i w:val="0"/>
                <w:sz w:val="16"/>
              </w:rPr>
              <w:t>Do not write in this space</w:t>
            </w:r>
          </w:p>
        </w:tc>
      </w:tr>
    </w:tbl>
    <w:p>
      <w:pPr>
        <w:spacing w:before="0" w:after="0" w:lineRule="exact" w:line="40"/>
      </w:pPr>
      <w:r>
        <w:rPr>
          <w:rFonts w:ascii="Times New Roman" w:hAnsi="Times New Roman" w:cs="Times New Roman"/>
          <w:b w:val="0"/>
          <w:i w:val="0"/>
          <w:sz w:val="2"/>
        </w:rPr>
        <w:br w:type="page"/>
      </w:r>
    </w:p>
    <w:tbl>
      <w:tblPr>
        <w:jc w:val="center"/>
        <w:tblLook w:firstColumn="1" w:firstRow="1" w:lastColumn="0" w:lastRow="0" w:noHBand="0" w:noVBand="1" w:val="04A0"/>
        <w:tblLayout w:type="fixed"/>
        <w:tblBorders>
          <w:top w:val="none" w:sz="0"/>
          <w:left w:val="none" w:sz="0"/>
          <w:bottom w:val="none" w:sz="0"/>
          <w:right w:val="none" w:sz="0"/>
          <w:insideH w:val="none" w:sz="0"/>
          <w:insideV w:val="none" w:sz="0"/>
        </w:tblBorders>
        <w:tblW w:w="10205" w:type="dxa"/>
      </w:tblPr>
      <w:tblGrid>
        <w:gridCol w:w="9752"/>
        <w:gridCol w:w="453"/>
      </w:tblGrid>
      <w:tr>
        <w:tc>
          <w:tcPr>
            <w:tcW w:w="9752" w:type="dxa"/>
          </w:tcPr>
          <w:p/>
          <w:p>
            <w:pPr>
              <w:keepNext/>
              <w:tabs>
                <w:tab w:pos="9241" w:val="right"/>
              </w:tabs>
              <w:spacing w:before="0" w:after="80"/>
            </w:pPr>
            <w:r>
              <w:rPr>
                <w:rFonts w:ascii="Times New Roman" w:hAnsi="Times New Roman" w:cs="Times New Roman"/>
                <w:b/>
                <w:i w:val="0"/>
                <w:sz w:val="26"/>
                <w:u w:val="single"/>
              </w:rPr>
              <w:t>Reading 3 (continued)</w:t>
            </w:r>
            <w:r>
              <w:rPr>
                <w:rFonts w:ascii="Times New Roman" w:hAnsi="Times New Roman" w:cs="Times New Roman"/>
                <w:b/>
                <w:i w:val="0"/>
                <w:sz w:val="26"/>
                <w:u w:val="none"/>
              </w:rPr>
              <w:tab/>
            </w:r>
          </w:p>
          <w:p>
            <w:pPr>
              <w:spacing w:before="40" w:after="40"/>
            </w:pPr>
            <w:r>
              <w:rPr>
                <w:rFonts w:ascii="Times New Roman" w:hAnsi="Times New Roman" w:cs="Times New Roman"/>
                <w:b/>
                <w:i w:val="0"/>
                <w:sz w:val="24"/>
              </w:rPr>
              <w:t xml:space="preserve">Task One: </w:t>
            </w:r>
            <w:r>
              <w:rPr>
                <w:rFonts w:ascii="Times New Roman" w:hAnsi="Times New Roman" w:cs="Times New Roman"/>
                <w:b w:val="0"/>
                <w:i/>
                <w:sz w:val="24"/>
              </w:rPr>
              <w:t>For each item, write a short answer (not more than FOUR WORDS).</w:t>
            </w:r>
          </w:p>
          <w:p>
            <w:pPr>
              <w:spacing w:before="40" w:after="0"/>
            </w:pPr>
            <w:r>
              <w:rPr>
                <w:rFonts w:ascii="Times New Roman" w:hAnsi="Times New Roman" w:cs="Times New Roman"/>
                <w:b/>
                <w:i w:val="0"/>
                <w:sz w:val="23"/>
              </w:rPr>
              <w:t xml:space="preserve">46.   </w:t>
            </w:r>
            <w:r>
              <w:rPr>
                <w:rFonts w:ascii="Times New Roman" w:hAnsi="Times New Roman" w:cs="Times New Roman"/>
                <w:b w:val="0"/>
                <w:i w:val="0"/>
                <w:sz w:val="23"/>
              </w:rPr>
              <w:t>What is the singular of the word "aflaj"?</w:t>
            </w:r>
          </w:p>
          <w:p>
            <w:pPr>
              <w:spacing w:before="0" w:after="0"/>
            </w:pPr>
            <w:r>
              <w:rPr>
                <w:rFonts w:ascii="Times New Roman" w:hAnsi="Times New Roman" w:cs="Times New Roman"/>
                <w:b w:val="0"/>
                <w:i w:val="0"/>
                <w:sz w:val="20"/>
              </w:rPr>
              <w:t>__________________________________________________________________________________________</w:t>
            </w:r>
          </w:p>
          <w:p>
            <w:pPr>
              <w:spacing w:before="40" w:after="0"/>
            </w:pPr>
            <w:r>
              <w:rPr>
                <w:rFonts w:ascii="Times New Roman" w:hAnsi="Times New Roman" w:cs="Times New Roman"/>
                <w:b/>
                <w:i w:val="0"/>
                <w:sz w:val="23"/>
              </w:rPr>
              <w:t xml:space="preserve">47.   </w:t>
            </w:r>
            <w:r>
              <w:rPr>
                <w:rFonts w:ascii="Times New Roman" w:hAnsi="Times New Roman" w:cs="Times New Roman"/>
                <w:b w:val="0"/>
                <w:i w:val="0"/>
                <w:sz w:val="23"/>
              </w:rPr>
              <w:t>When were the aflaj added to the World Heritage List?</w:t>
            </w:r>
            <w:r>
              <w:rPr>
                <w:rFonts w:ascii="Times New Roman" w:hAnsi="Times New Roman" w:cs="Times New Roman"/>
                <w:b w:val="0"/>
                <w:i/>
                <w:sz w:val="20"/>
              </w:rPr>
              <w:t xml:space="preserve">  (year)</w:t>
            </w:r>
          </w:p>
          <w:p>
            <w:pPr>
              <w:spacing w:before="0" w:after="0"/>
            </w:pPr>
            <w:r>
              <w:rPr>
                <w:rFonts w:ascii="Times New Roman" w:hAnsi="Times New Roman" w:cs="Times New Roman"/>
                <w:b w:val="0"/>
                <w:i w:val="0"/>
                <w:sz w:val="20"/>
              </w:rPr>
              <w:t>__________________________________________________________________________________________</w:t>
            </w:r>
          </w:p>
          <w:p>
            <w:pPr>
              <w:spacing w:before="40" w:after="0"/>
            </w:pPr>
            <w:r>
              <w:rPr>
                <w:rFonts w:ascii="Times New Roman" w:hAnsi="Times New Roman" w:cs="Times New Roman"/>
                <w:b/>
                <w:i w:val="0"/>
                <w:sz w:val="23"/>
              </w:rPr>
              <w:t xml:space="preserve">48.   </w:t>
            </w:r>
            <w:r>
              <w:rPr>
                <w:rFonts w:ascii="Times New Roman" w:hAnsi="Times New Roman" w:cs="Times New Roman"/>
                <w:b w:val="0"/>
                <w:i w:val="0"/>
                <w:sz w:val="23"/>
              </w:rPr>
              <w:t>How many aflaj are still in use today?</w:t>
            </w:r>
          </w:p>
          <w:p>
            <w:pPr>
              <w:spacing w:before="0" w:after="0"/>
            </w:pPr>
            <w:r>
              <w:rPr>
                <w:rFonts w:ascii="Times New Roman" w:hAnsi="Times New Roman" w:cs="Times New Roman"/>
                <w:b w:val="0"/>
                <w:i w:val="0"/>
                <w:sz w:val="20"/>
              </w:rPr>
              <w:t>__________________________________________________________________________________________</w:t>
            </w:r>
          </w:p>
          <w:p>
            <w:pPr>
              <w:spacing w:before="40" w:after="0"/>
            </w:pPr>
            <w:r>
              <w:rPr>
                <w:rFonts w:ascii="Times New Roman" w:hAnsi="Times New Roman" w:cs="Times New Roman"/>
                <w:b/>
                <w:i w:val="0"/>
                <w:sz w:val="23"/>
              </w:rPr>
              <w:t xml:space="preserve">49.   </w:t>
            </w:r>
            <w:r>
              <w:rPr>
                <w:rFonts w:ascii="Times New Roman" w:hAnsi="Times New Roman" w:cs="Times New Roman"/>
                <w:b w:val="0"/>
                <w:i w:val="0"/>
                <w:sz w:val="23"/>
              </w:rPr>
              <w:t>Who supervises the distribution of the water?</w:t>
            </w:r>
          </w:p>
          <w:p>
            <w:pPr>
              <w:spacing w:before="0" w:after="0"/>
            </w:pPr>
            <w:r>
              <w:rPr>
                <w:rFonts w:ascii="Times New Roman" w:hAnsi="Times New Roman" w:cs="Times New Roman"/>
                <w:b w:val="0"/>
                <w:i w:val="0"/>
                <w:sz w:val="20"/>
              </w:rPr>
              <w:t>__________________________________________________________________________________________</w:t>
            </w:r>
          </w:p>
          <w:p>
            <w:pPr>
              <w:spacing w:before="40" w:after="0"/>
            </w:pPr>
            <w:r>
              <w:rPr>
                <w:rFonts w:ascii="Times New Roman" w:hAnsi="Times New Roman" w:cs="Times New Roman"/>
                <w:b/>
                <w:i w:val="0"/>
                <w:sz w:val="23"/>
              </w:rPr>
              <w:t xml:space="preserve">50.   </w:t>
            </w:r>
            <w:r>
              <w:rPr>
                <w:rFonts w:ascii="Times New Roman" w:hAnsi="Times New Roman" w:cs="Times New Roman"/>
                <w:b w:val="0"/>
                <w:i w:val="0"/>
                <w:sz w:val="23"/>
              </w:rPr>
              <w:t>What kind of aflaj run through underground tunnels?</w:t>
            </w:r>
            <w:r>
              <w:rPr>
                <w:rFonts w:ascii="Times New Roman" w:hAnsi="Times New Roman" w:cs="Times New Roman"/>
                <w:b w:val="0"/>
                <w:i/>
                <w:sz w:val="20"/>
              </w:rPr>
              <w:t xml:space="preserve">  (type)</w:t>
            </w:r>
          </w:p>
          <w:p>
            <w:pPr>
              <w:spacing w:before="0" w:after="0"/>
            </w:pPr>
            <w:r>
              <w:rPr>
                <w:rFonts w:ascii="Times New Roman" w:hAnsi="Times New Roman" w:cs="Times New Roman"/>
                <w:b w:val="0"/>
                <w:i w:val="0"/>
                <w:sz w:val="20"/>
              </w:rPr>
              <w:t>__________________________________________________________________________________________</w:t>
            </w:r>
          </w:p>
          <w:p>
            <w:pPr>
              <w:spacing w:before="40" w:after="0"/>
            </w:pPr>
            <w:r>
              <w:rPr>
                <w:rFonts w:ascii="Times New Roman" w:hAnsi="Times New Roman" w:cs="Times New Roman"/>
                <w:b/>
                <w:i w:val="0"/>
                <w:sz w:val="23"/>
              </w:rPr>
              <w:t xml:space="preserve">51.   </w:t>
            </w:r>
            <w:r>
              <w:rPr>
                <w:rFonts w:ascii="Times New Roman" w:hAnsi="Times New Roman" w:cs="Times New Roman"/>
                <w:b w:val="0"/>
                <w:i w:val="0"/>
                <w:sz w:val="23"/>
              </w:rPr>
              <w:t>How deep can the underground tunnels be?</w:t>
            </w:r>
          </w:p>
          <w:p>
            <w:pPr>
              <w:spacing w:before="0" w:after="0"/>
            </w:pPr>
            <w:r>
              <w:rPr>
                <w:rFonts w:ascii="Times New Roman" w:hAnsi="Times New Roman" w:cs="Times New Roman"/>
                <w:b w:val="0"/>
                <w:i w:val="0"/>
                <w:sz w:val="20"/>
              </w:rPr>
              <w:t>__________________________________________________________________________________________</w:t>
            </w:r>
          </w:p>
          <w:p>
            <w:pPr>
              <w:spacing w:before="120" w:after="40"/>
            </w:pPr>
            <w:r>
              <w:rPr>
                <w:rFonts w:ascii="Times New Roman" w:hAnsi="Times New Roman" w:cs="Times New Roman"/>
                <w:b/>
                <w:i w:val="0"/>
                <w:sz w:val="24"/>
              </w:rPr>
              <w:t xml:space="preserve">Task Two: </w:t>
            </w:r>
            <w:r>
              <w:rPr>
                <w:rFonts w:ascii="Times New Roman" w:hAnsi="Times New Roman" w:cs="Times New Roman"/>
                <w:b w:val="0"/>
                <w:i/>
                <w:sz w:val="24"/>
              </w:rPr>
              <w:t>For each item, shade in the bubble (◯) next to the correct option.</w:t>
            </w:r>
          </w:p>
          <w:p>
            <w:pPr>
              <w:spacing w:before="160" w:after="40"/>
            </w:pPr>
            <w:r>
              <w:rPr>
                <w:rFonts w:ascii="Times New Roman" w:hAnsi="Times New Roman" w:cs="Times New Roman"/>
                <w:b/>
                <w:i w:val="0"/>
                <w:sz w:val="24"/>
              </w:rPr>
              <w:t xml:space="preserve">52.   </w:t>
            </w:r>
            <w:r>
              <w:rPr>
                <w:rFonts w:ascii="Times New Roman" w:hAnsi="Times New Roman" w:cs="Times New Roman"/>
                <w:b w:val="0"/>
                <w:i w:val="0"/>
                <w:sz w:val="24"/>
              </w:rPr>
              <w:t>"Ghaili" aflaj collect water from _______.</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5" w:type="dxa"/>
            </w:tblPr>
            <w:tblGrid>
              <w:gridCol w:w="3005"/>
              <w:gridCol w:w="3005"/>
              <w:gridCol w:w="3005"/>
            </w:tblGrid>
            <w:tr>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natural springs</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wadis after rain</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deep wells</w:t>
                  </w:r>
                </w:p>
              </w:tc>
            </w:tr>
          </w:tbl>
          <w:p/>
          <w:p>
            <w:pPr>
              <w:spacing w:before="160" w:after="40"/>
            </w:pPr>
            <w:r>
              <w:rPr>
                <w:rFonts w:ascii="Times New Roman" w:hAnsi="Times New Roman" w:cs="Times New Roman"/>
                <w:b/>
                <w:i w:val="0"/>
                <w:sz w:val="24"/>
              </w:rPr>
              <w:t xml:space="preserve">53.   </w:t>
            </w:r>
            <w:r>
              <w:rPr>
                <w:rFonts w:ascii="Times New Roman" w:hAnsi="Times New Roman" w:cs="Times New Roman"/>
                <w:b w:val="0"/>
                <w:i w:val="0"/>
                <w:sz w:val="24"/>
              </w:rPr>
              <w:t>Water moves through the tunnels by _______.</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5" w:type="dxa"/>
            </w:tblPr>
            <w:tblGrid>
              <w:gridCol w:w="3005"/>
              <w:gridCol w:w="3005"/>
              <w:gridCol w:w="3005"/>
            </w:tblGrid>
            <w:tr>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pumps</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gravity</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wind power</w:t>
                  </w:r>
                </w:p>
              </w:tc>
            </w:tr>
          </w:tbl>
          <w:p/>
          <w:p>
            <w:pPr>
              <w:spacing w:before="160" w:after="40"/>
            </w:pPr>
            <w:r>
              <w:rPr>
                <w:rFonts w:ascii="Times New Roman" w:hAnsi="Times New Roman" w:cs="Times New Roman"/>
                <w:b/>
                <w:i w:val="0"/>
                <w:sz w:val="24"/>
              </w:rPr>
              <w:t xml:space="preserve">54.   </w:t>
            </w:r>
            <w:r>
              <w:rPr>
                <w:rFonts w:ascii="Times New Roman" w:hAnsi="Times New Roman" w:cs="Times New Roman"/>
                <w:b w:val="0"/>
                <w:i w:val="0"/>
                <w:sz w:val="24"/>
              </w:rPr>
              <w:t>Each farmer's share of water depends on _______.</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5" w:type="dxa"/>
            </w:tblPr>
            <w:tblGrid>
              <w:gridCol w:w="3005"/>
              <w:gridCol w:w="3005"/>
              <w:gridCol w:w="3005"/>
            </w:tblGrid>
            <w:tr>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his farm's size</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his family's size</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the season of the year</w:t>
                  </w:r>
                </w:p>
              </w:tc>
            </w:tr>
          </w:tbl>
          <w:p/>
          <w:p>
            <w:pPr>
              <w:spacing w:before="160" w:after="40"/>
            </w:pPr>
            <w:r>
              <w:rPr>
                <w:rFonts w:ascii="Times New Roman" w:hAnsi="Times New Roman" w:cs="Times New Roman"/>
                <w:b/>
                <w:i w:val="0"/>
                <w:sz w:val="24"/>
              </w:rPr>
              <w:t xml:space="preserve">55.   </w:t>
            </w:r>
            <w:r>
              <w:rPr>
                <w:rFonts w:ascii="Times New Roman" w:hAnsi="Times New Roman" w:cs="Times New Roman"/>
                <w:b w:val="0"/>
                <w:i w:val="0"/>
                <w:sz w:val="24"/>
              </w:rPr>
              <w:t>Today, the aflaj are threatened by _______.</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5" w:type="dxa"/>
            </w:tblPr>
            <w:tblGrid>
              <w:gridCol w:w="3005"/>
              <w:gridCol w:w="3005"/>
              <w:gridCol w:w="3005"/>
            </w:tblGrid>
            <w:tr>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heavy rainfall</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new building projects</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falling groundwater levels</w:t>
                  </w:r>
                </w:p>
              </w:tc>
            </w:tr>
          </w:tbl>
          <w:p/>
          <w:p>
            <w:pPr>
              <w:spacing w:before="0" w:after="0"/>
              <w:jc w:val="center"/>
              <w:shd w:val="clear" w:color="auto" w:fill="BFBFBF"/>
            </w:pPr>
            <w:r>
              <w:rPr>
                <w:rFonts w:ascii="Times New Roman" w:hAnsi="Times New Roman" w:cs="Times New Roman"/>
                <w:b w:val="0"/>
                <w:i w:val="0"/>
                <w:sz w:val="18"/>
              </w:rPr>
              <w:t>Do not write in this space</w:t>
            </w:r>
          </w:p>
        </w:tc>
        <w:tc>
          <w:tcPr>
            <w:tcW w:w="454" w:type="dxa"/>
            <w:shd w:val="clear" w:color="auto" w:fill="BFBFBF"/>
            <w:textDirection w:val="btLr"/>
            <w:vAlign w:val="center"/>
          </w:tcPr>
          <w:p>
            <w:pPr>
              <w:jc w:val="center"/>
            </w:pPr>
            <w:r>
              <w:rPr>
                <w:rFonts w:ascii="Times New Roman" w:hAnsi="Times New Roman" w:cs="Times New Roman"/>
                <w:b w:val="0"/>
                <w:i w:val="0"/>
                <w:sz w:val="16"/>
              </w:rPr>
              <w:t>Do not write in this space</w:t>
            </w:r>
          </w:p>
        </w:tc>
      </w:tr>
    </w:tbl>
    <w:p>
      <w:pPr>
        <w:spacing w:before="0" w:after="0" w:lineRule="exact" w:line="40"/>
      </w:pPr>
      <w:r>
        <w:rPr>
          <w:rFonts w:ascii="Times New Roman" w:hAnsi="Times New Roman" w:cs="Times New Roman"/>
          <w:b w:val="0"/>
          <w:i w:val="0"/>
          <w:sz w:val="2"/>
        </w:rPr>
        <w:br w:type="page"/>
      </w:r>
    </w:p>
    <w:tbl>
      <w:tblPr>
        <w:jc w:val="center"/>
        <w:tblLook w:firstColumn="1" w:firstRow="1" w:lastColumn="0" w:lastRow="0" w:noHBand="0" w:noVBand="1" w:val="04A0"/>
        <w:tblLayout w:type="fixed"/>
        <w:tblBorders>
          <w:top w:val="none" w:sz="0"/>
          <w:left w:val="none" w:sz="0"/>
          <w:bottom w:val="none" w:sz="0"/>
          <w:right w:val="none" w:sz="0"/>
          <w:insideH w:val="none" w:sz="0"/>
          <w:insideV w:val="none" w:sz="0"/>
        </w:tblBorders>
        <w:tblW w:w="10205" w:type="dxa"/>
      </w:tblPr>
      <w:tblGrid>
        <w:gridCol w:w="9752"/>
        <w:gridCol w:w="453"/>
      </w:tblGrid>
      <w:tr>
        <w:tc>
          <w:tcPr>
            <w:tcW w:w="9752" w:type="dxa"/>
          </w:tcPr>
          <w:p/>
          <w:p>
            <w:pPr>
              <w:keepNext/>
              <w:tabs>
                <w:tab w:pos="9241" w:val="right"/>
              </w:tabs>
              <w:spacing w:before="0" w:after="80"/>
            </w:pPr>
            <w:r>
              <w:rPr>
                <w:rFonts w:ascii="Times New Roman" w:hAnsi="Times New Roman" w:cs="Times New Roman"/>
                <w:b/>
                <w:i w:val="0"/>
                <w:sz w:val="26"/>
                <w:u w:val="single"/>
              </w:rPr>
              <w:t>Writing 1</w:t>
            </w:r>
            <w:r>
              <w:rPr>
                <w:rFonts w:ascii="Times New Roman" w:hAnsi="Times New Roman" w:cs="Times New Roman"/>
                <w:b/>
                <w:i w:val="0"/>
                <w:sz w:val="26"/>
                <w:u w:val="none"/>
              </w:rPr>
              <w:tab/>
              <w:t>(10 marks)</w:t>
            </w:r>
          </w:p>
          <w:p>
            <w:pPr>
              <w:spacing w:before="0" w:after="40"/>
            </w:pPr>
            <w:r>
              <w:rPr>
                <w:rFonts w:ascii="Times New Roman" w:hAnsi="Times New Roman" w:cs="Times New Roman"/>
                <w:b w:val="0"/>
                <w:i/>
                <w:sz w:val="24"/>
              </w:rPr>
              <w:t>Write at least 100 words on the following topic:</w:t>
            </w:r>
          </w:p>
          <w:p>
            <w:pPr>
              <w:spacing w:before="0" w:after="40"/>
              <w:jc w:val="center"/>
            </w:pPr>
            <w:r>
              <w:rPr>
                <w:rFonts w:ascii="Times New Roman" w:hAnsi="Times New Roman" w:cs="Times New Roman"/>
                <w:b/>
                <w:i w:val="0"/>
                <w:sz w:val="24"/>
              </w:rPr>
              <w:t>"All university students should study abroad for one semester"</w:t>
            </w:r>
          </w:p>
          <w:p>
            <w:pPr>
              <w:spacing w:before="0" w:after="40"/>
              <w:jc w:val="center"/>
            </w:pPr>
            <w:r>
              <w:rPr>
                <w:rFonts w:ascii="Times New Roman" w:hAnsi="Times New Roman" w:cs="Times New Roman"/>
                <w:b w:val="0"/>
                <w:i/>
                <w:sz w:val="24"/>
              </w:rPr>
              <w:t>Do you agree or not? Give your reasons.</w:t>
            </w:r>
          </w:p>
          <w:p>
            <w:pPr>
              <w:spacing w:before="0" w:after="120"/>
            </w:pPr>
            <w:r>
              <w:rPr>
                <w:rFonts w:ascii="Times New Roman" w:hAnsi="Times New Roman" w:cs="Times New Roman"/>
                <w:b w:val="0"/>
                <w:i/>
                <w:sz w:val="24"/>
              </w:rPr>
              <w:t>Your writing should be clear and well-organised.</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jc w:val="center"/>
              <w:shd w:val="clear" w:color="auto" w:fill="BFBFBF"/>
            </w:pPr>
            <w:r>
              <w:rPr>
                <w:rFonts w:ascii="Times New Roman" w:hAnsi="Times New Roman" w:cs="Times New Roman"/>
                <w:b w:val="0"/>
                <w:i w:val="0"/>
                <w:sz w:val="18"/>
              </w:rPr>
              <w:t>Do not write in this space</w:t>
            </w:r>
          </w:p>
        </w:tc>
        <w:tc>
          <w:tcPr>
            <w:tcW w:w="454" w:type="dxa"/>
            <w:shd w:val="clear" w:color="auto" w:fill="BFBFBF"/>
            <w:textDirection w:val="btLr"/>
            <w:vAlign w:val="center"/>
          </w:tcPr>
          <w:p>
            <w:pPr>
              <w:jc w:val="center"/>
            </w:pPr>
            <w:r>
              <w:rPr>
                <w:rFonts w:ascii="Times New Roman" w:hAnsi="Times New Roman" w:cs="Times New Roman"/>
                <w:b w:val="0"/>
                <w:i w:val="0"/>
                <w:sz w:val="16"/>
              </w:rPr>
              <w:t>Do not write in this space</w:t>
            </w:r>
          </w:p>
        </w:tc>
      </w:tr>
    </w:tbl>
    <w:p>
      <w:pPr>
        <w:spacing w:before="0" w:after="0" w:lineRule="exact" w:line="40"/>
      </w:pPr>
      <w:r>
        <w:rPr>
          <w:rFonts w:ascii="Times New Roman" w:hAnsi="Times New Roman" w:cs="Times New Roman"/>
          <w:b w:val="0"/>
          <w:i w:val="0"/>
          <w:sz w:val="2"/>
        </w:rPr>
        <w:br w:type="page"/>
      </w:r>
    </w:p>
    <w:tbl>
      <w:tblPr>
        <w:jc w:val="center"/>
        <w:tblLook w:firstColumn="1" w:firstRow="1" w:lastColumn="0" w:lastRow="0" w:noHBand="0" w:noVBand="1" w:val="04A0"/>
        <w:tblLayout w:type="fixed"/>
        <w:tblBorders>
          <w:top w:val="none" w:sz="0"/>
          <w:left w:val="none" w:sz="0"/>
          <w:bottom w:val="none" w:sz="0"/>
          <w:right w:val="none" w:sz="0"/>
          <w:insideH w:val="none" w:sz="0"/>
          <w:insideV w:val="none" w:sz="0"/>
        </w:tblBorders>
        <w:tblW w:w="10205" w:type="dxa"/>
      </w:tblPr>
      <w:tblGrid>
        <w:gridCol w:w="9752"/>
        <w:gridCol w:w="453"/>
      </w:tblGrid>
      <w:tr>
        <w:tc>
          <w:tcPr>
            <w:tcW w:w="9752" w:type="dxa"/>
          </w:tcPr>
          <w:p/>
          <w:p>
            <w:pPr>
              <w:keepNext/>
              <w:tabs>
                <w:tab w:pos="9241" w:val="right"/>
              </w:tabs>
              <w:spacing w:before="0" w:after="80"/>
            </w:pPr>
            <w:r>
              <w:rPr>
                <w:rFonts w:ascii="Times New Roman" w:hAnsi="Times New Roman" w:cs="Times New Roman"/>
                <w:b/>
                <w:i w:val="0"/>
                <w:sz w:val="26"/>
                <w:u w:val="single"/>
              </w:rPr>
              <w:t>Writing 1 (continued)</w:t>
            </w:r>
            <w:r>
              <w:rPr>
                <w:rFonts w:ascii="Times New Roman" w:hAnsi="Times New Roman" w:cs="Times New Roman"/>
                <w:b/>
                <w:i w:val="0"/>
                <w:sz w:val="26"/>
                <w:u w:val="none"/>
              </w:rPr>
              <w:tab/>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jc w:val="center"/>
              <w:shd w:val="clear" w:color="auto" w:fill="BFBFBF"/>
            </w:pPr>
            <w:r>
              <w:rPr>
                <w:rFonts w:ascii="Times New Roman" w:hAnsi="Times New Roman" w:cs="Times New Roman"/>
                <w:b w:val="0"/>
                <w:i w:val="0"/>
                <w:sz w:val="18"/>
              </w:rPr>
              <w:t>Do not write in this space</w:t>
            </w:r>
          </w:p>
        </w:tc>
        <w:tc>
          <w:tcPr>
            <w:tcW w:w="454" w:type="dxa"/>
            <w:shd w:val="clear" w:color="auto" w:fill="BFBFBF"/>
            <w:textDirection w:val="btLr"/>
            <w:vAlign w:val="center"/>
          </w:tcPr>
          <w:p>
            <w:pPr>
              <w:jc w:val="center"/>
            </w:pPr>
            <w:r>
              <w:rPr>
                <w:rFonts w:ascii="Times New Roman" w:hAnsi="Times New Roman" w:cs="Times New Roman"/>
                <w:b w:val="0"/>
                <w:i w:val="0"/>
                <w:sz w:val="16"/>
              </w:rPr>
              <w:t>Do not write in this space</w:t>
            </w:r>
          </w:p>
        </w:tc>
      </w:tr>
    </w:tbl>
    <w:p>
      <w:pPr>
        <w:spacing w:before="0" w:after="0" w:lineRule="exact" w:line="40"/>
      </w:pPr>
      <w:r>
        <w:rPr>
          <w:rFonts w:ascii="Times New Roman" w:hAnsi="Times New Roman" w:cs="Times New Roman"/>
          <w:b w:val="0"/>
          <w:i w:val="0"/>
          <w:sz w:val="2"/>
        </w:rPr>
        <w:br w:type="page"/>
      </w:r>
    </w:p>
    <w:tbl>
      <w:tblPr>
        <w:jc w:val="center"/>
        <w:tblLook w:firstColumn="1" w:firstRow="1" w:lastColumn="0" w:lastRow="0" w:noHBand="0" w:noVBand="1" w:val="04A0"/>
        <w:tblLayout w:type="fixed"/>
        <w:tblBorders>
          <w:top w:val="none" w:sz="0"/>
          <w:left w:val="none" w:sz="0"/>
          <w:bottom w:val="none" w:sz="0"/>
          <w:right w:val="none" w:sz="0"/>
          <w:insideH w:val="none" w:sz="0"/>
          <w:insideV w:val="none" w:sz="0"/>
        </w:tblBorders>
        <w:tblW w:w="10205" w:type="dxa"/>
      </w:tblPr>
      <w:tblGrid>
        <w:gridCol w:w="9752"/>
        <w:gridCol w:w="453"/>
      </w:tblGrid>
      <w:tr>
        <w:tc>
          <w:tcPr>
            <w:tcW w:w="9752" w:type="dxa"/>
          </w:tcPr>
          <w:p/>
          <w:p>
            <w:pPr>
              <w:keepNext/>
              <w:tabs>
                <w:tab w:pos="9241" w:val="right"/>
              </w:tabs>
              <w:spacing w:before="0" w:after="80"/>
            </w:pPr>
            <w:r>
              <w:rPr>
                <w:rFonts w:ascii="Times New Roman" w:hAnsi="Times New Roman" w:cs="Times New Roman"/>
                <w:b/>
                <w:i w:val="0"/>
                <w:sz w:val="26"/>
                <w:u w:val="single"/>
              </w:rPr>
              <w:t>Writing 2</w:t>
            </w:r>
            <w:r>
              <w:rPr>
                <w:rFonts w:ascii="Times New Roman" w:hAnsi="Times New Roman" w:cs="Times New Roman"/>
                <w:b/>
                <w:i w:val="0"/>
                <w:sz w:val="26"/>
                <w:u w:val="none"/>
              </w:rPr>
              <w:tab/>
              <w:t>(10 marks)</w:t>
            </w:r>
          </w:p>
          <w:p>
            <w:pPr>
              <w:spacing w:before="0" w:after="40"/>
            </w:pPr>
            <w:r>
              <w:rPr>
                <w:rFonts w:ascii="Times New Roman" w:hAnsi="Times New Roman" w:cs="Times New Roman"/>
                <w:b w:val="0"/>
                <w:i/>
                <w:sz w:val="24"/>
              </w:rPr>
              <w:t>Complete the following task. Write a narrative text of at least 100 words.</w:t>
            </w:r>
          </w:p>
          <w:p>
            <w:pPr>
              <w:spacing w:before="0" w:after="40"/>
              <w:jc w:val="center"/>
            </w:pPr>
            <w:r>
              <w:rPr>
                <w:rFonts w:ascii="Times New Roman" w:hAnsi="Times New Roman" w:cs="Times New Roman"/>
                <w:b/>
                <w:i w:val="0"/>
                <w:sz w:val="24"/>
              </w:rPr>
              <w:t>"An unforgettable day at school"</w:t>
            </w:r>
          </w:p>
          <w:p>
            <w:pPr>
              <w:spacing w:before="0" w:after="120"/>
            </w:pPr>
            <w:r>
              <w:rPr>
                <w:rFonts w:ascii="Times New Roman" w:hAnsi="Times New Roman" w:cs="Times New Roman"/>
                <w:b w:val="0"/>
                <w:i/>
                <w:sz w:val="24"/>
              </w:rPr>
              <w:t>Your writing should be clear and well-organised.</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jc w:val="center"/>
              <w:shd w:val="clear" w:color="auto" w:fill="BFBFBF"/>
            </w:pPr>
            <w:r>
              <w:rPr>
                <w:rFonts w:ascii="Times New Roman" w:hAnsi="Times New Roman" w:cs="Times New Roman"/>
                <w:b w:val="0"/>
                <w:i w:val="0"/>
                <w:sz w:val="18"/>
              </w:rPr>
              <w:t>Do not write in this space</w:t>
            </w:r>
          </w:p>
        </w:tc>
        <w:tc>
          <w:tcPr>
            <w:tcW w:w="454" w:type="dxa"/>
            <w:shd w:val="clear" w:color="auto" w:fill="BFBFBF"/>
            <w:textDirection w:val="btLr"/>
            <w:vAlign w:val="center"/>
          </w:tcPr>
          <w:p>
            <w:pPr>
              <w:jc w:val="center"/>
            </w:pPr>
            <w:r>
              <w:rPr>
                <w:rFonts w:ascii="Times New Roman" w:hAnsi="Times New Roman" w:cs="Times New Roman"/>
                <w:b w:val="0"/>
                <w:i w:val="0"/>
                <w:sz w:val="16"/>
              </w:rPr>
              <w:t>Do not write in this space</w:t>
            </w:r>
          </w:p>
        </w:tc>
      </w:tr>
    </w:tbl>
    <w:p>
      <w:pPr>
        <w:spacing w:before="0" w:after="0" w:lineRule="exact" w:line="40"/>
      </w:pPr>
      <w:r>
        <w:rPr>
          <w:rFonts w:ascii="Times New Roman" w:hAnsi="Times New Roman" w:cs="Times New Roman"/>
          <w:b w:val="0"/>
          <w:i w:val="0"/>
          <w:sz w:val="2"/>
        </w:rPr>
        <w:br w:type="page"/>
      </w:r>
    </w:p>
    <w:tbl>
      <w:tblPr>
        <w:jc w:val="center"/>
        <w:tblLook w:firstColumn="1" w:firstRow="1" w:lastColumn="0" w:lastRow="0" w:noHBand="0" w:noVBand="1" w:val="04A0"/>
        <w:tblLayout w:type="fixed"/>
        <w:tblBorders>
          <w:top w:val="none" w:sz="0"/>
          <w:left w:val="none" w:sz="0"/>
          <w:bottom w:val="none" w:sz="0"/>
          <w:right w:val="none" w:sz="0"/>
          <w:insideH w:val="none" w:sz="0"/>
          <w:insideV w:val="none" w:sz="0"/>
        </w:tblBorders>
        <w:tblW w:w="10205" w:type="dxa"/>
      </w:tblPr>
      <w:tblGrid>
        <w:gridCol w:w="9752"/>
        <w:gridCol w:w="453"/>
      </w:tblGrid>
      <w:tr>
        <w:tc>
          <w:tcPr>
            <w:tcW w:w="9752" w:type="dxa"/>
          </w:tcPr>
          <w:p/>
          <w:p>
            <w:pPr>
              <w:keepNext/>
              <w:tabs>
                <w:tab w:pos="9241" w:val="right"/>
              </w:tabs>
              <w:spacing w:before="0" w:after="80"/>
            </w:pPr>
            <w:r>
              <w:rPr>
                <w:rFonts w:ascii="Times New Roman" w:hAnsi="Times New Roman" w:cs="Times New Roman"/>
                <w:b/>
                <w:i w:val="0"/>
                <w:sz w:val="26"/>
                <w:u w:val="single"/>
              </w:rPr>
              <w:t>Writing 2 (continued)</w:t>
            </w:r>
            <w:r>
              <w:rPr>
                <w:rFonts w:ascii="Times New Roman" w:hAnsi="Times New Roman" w:cs="Times New Roman"/>
                <w:b/>
                <w:i w:val="0"/>
                <w:sz w:val="26"/>
                <w:u w:val="none"/>
              </w:rPr>
              <w:tab/>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200" w:after="200"/>
              <w:jc w:val="center"/>
            </w:pPr>
            <w:r>
              <w:rPr>
                <w:rFonts w:ascii="Times New Roman" w:hAnsi="Times New Roman" w:cs="Times New Roman"/>
                <w:b/>
                <w:i w:val="0"/>
                <w:sz w:val="24"/>
              </w:rPr>
              <w:t>[ End of Examination ]</w:t>
            </w:r>
          </w:p>
          <w:p>
            <w:pPr>
              <w:spacing w:before="0" w:after="0"/>
              <w:jc w:val="center"/>
              <w:shd w:val="clear" w:color="auto" w:fill="BFBFBF"/>
            </w:pPr>
            <w:r>
              <w:rPr>
                <w:rFonts w:ascii="Times New Roman" w:hAnsi="Times New Roman" w:cs="Times New Roman"/>
                <w:b w:val="0"/>
                <w:i w:val="0"/>
                <w:sz w:val="18"/>
              </w:rPr>
              <w:t>Do not write in this space</w:t>
            </w:r>
          </w:p>
        </w:tc>
        <w:tc>
          <w:tcPr>
            <w:tcW w:w="454" w:type="dxa"/>
            <w:shd w:val="clear" w:color="auto" w:fill="BFBFBF"/>
            <w:textDirection w:val="btLr"/>
            <w:vAlign w:val="center"/>
          </w:tcPr>
          <w:p>
            <w:pPr>
              <w:jc w:val="center"/>
            </w:pPr>
            <w:r>
              <w:rPr>
                <w:rFonts w:ascii="Times New Roman" w:hAnsi="Times New Roman" w:cs="Times New Roman"/>
                <w:b w:val="0"/>
                <w:i w:val="0"/>
                <w:sz w:val="16"/>
              </w:rPr>
              <w:t>Do not write in this space</w:t>
            </w:r>
          </w:p>
        </w:tc>
      </w:tr>
    </w:tbl>
    <w:sectPr w:rsidR="00FC693F" w:rsidRPr="0006063C" w:rsidSect="00034616">
      <w:headerReference w:type="default" r:id="rId10"/>
      <w:footerReference w:type="default" r:id="rId11"/>
      <w:pgSz w:w="11906" w:h="16838"/>
      <w:pgMar w:top="794" w:right="850" w:bottom="794" w:left="850" w:header="340" w:footer="397" w:gutter="0"/>
      <w:cols w:space="720"/>
      <w:docGrid w:linePitch="360"/>
      <w:pgNumType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cs="Times New Roman"/>
        <w:b w:val="0"/>
        <w:i w:val="0"/>
        <w:sz w:val="20"/>
      </w:rPr>
      <w:fldChar w:fldCharType="begin"/>
    </w:r>
    <w:r>
      <w:rPr>
        <w:rFonts w:ascii="Times New Roman" w:hAnsi="Times New Roman" w:cs="Times New Roman"/>
        <w:b w:val="0"/>
        <w:i w:val="0"/>
        <w:sz w:val="20"/>
      </w:rPr>
      <w:instrText xml:space="preserve">PAGE</w:instrText>
    </w:r>
    <w:r>
      <w:rPr>
        <w:rFonts w:ascii="Times New Roman" w:hAnsi="Times New Roman" w:cs="Times New Roman"/>
        <w:b w:val="0"/>
        <w:i w:val="0"/>
        <w:sz w:val="20"/>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10205" w:val="right"/>
      </w:tabs>
      <w:pBdr>
        <w:bottom w:val="single" w:sz="4" w:space="1" w:color="000000"/>
      </w:pBdr>
    </w:pPr>
    <w:r/>
    <w:r>
      <w:rPr>
        <w:rFonts w:ascii="Times New Roman" w:hAnsi="Times New Roman" w:cs="Times New Roman"/>
        <w:b w:val="0"/>
        <w:i/>
        <w:sz w:val="18"/>
      </w:rPr>
      <w:t>Diploma, English, Semester One - First Session</w:t>
    </w:r>
    <w:r>
      <w:rPr>
        <w:rFonts w:ascii="Times New Roman" w:hAnsi="Times New Roman" w:cs="Times New Roman"/>
        <w:b w:val="0"/>
        <w:i/>
        <w:sz w:val="18"/>
      </w:rPr>
      <w:tab/>
      <w:t>Academic Year: 2026/2027</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eg"/><Relationship Id="rId10" Type="http://schemas.openxmlformats.org/officeDocument/2006/relationships/header" Target="header1.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